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vedení Nového Jičína stále nejasno, rozhodne se v pondělí</w:t>
      </w:r>
    </w:p>
    <w:p>
      <w:pPr/>
      <w:r>
        <w:rPr/>
        <w:t xml:space="preserve">Téměř měsíc intenzivních jednání o novém vedení radnice a stále žádný hmatatelný výsledek. Novojičínská politická scéna je pořád nesmiřitelně rozdělená na dva tábory. Více v uvozovkách jistých hlasů má levice. ČSSD spolu s komunisty a SNK-Evropskými demokraty do většiny chybí jediný hlas.</w:t>
      </w:r>
    </w:p>
    <w:p>
      <w:pPr/>
      <w:r>
        <w:rPr/>
        <w:t xml:space="preserve">Břetislav Gelnar, lídr kandidátky ČSSD (natočeno čt 11. 11.): </w:t>
      </w:r>
      <w:r>
        <w:rPr>
          <w:i w:val="1"/>
          <w:iCs w:val="1"/>
        </w:rPr>
        <w:t xml:space="preserve">"Já myslím, že to bude jisté zitra, protože se scházíme ke krátké poradě, i s podepsáním takové morální dohody spolupráce. Zítra by tedy mělo být jistých 14 hlasů, co jsem říkal už 17. října." </w:t>
      </w:r>
    </w:p>
    <w:p>
      <w:pPr/>
      <w:r>
        <w:rPr/>
        <w:t xml:space="preserve">Všechny klíčové strany potvrzují, že jednání nadále probíhají a neskončí ani o víkendu. ODS jen s lidovci a zelenými vedení města neposkládá. Stále jí chybí dva hlasy.</w:t>
      </w:r>
    </w:p>
    <w:p>
      <w:pPr/>
      <w:r>
        <w:rPr/>
        <w:t xml:space="preserve">Milan Šturm, předseda MS ODS Nový Jičín:</w:t>
      </w:r>
      <w:r>
        <w:rPr>
          <w:i w:val="1"/>
          <w:iCs w:val="1"/>
        </w:rPr>
        <w:t xml:space="preserve"> "Máme nějaké signály o tom, že se občanům nelíbí stav, který nastal, to znamená ta patová situace. Domníváme se, že ODS v Novém Jičíně docílila velice solidního volebního úspěchu. Je to v podstatě jeden z nejlepších volebních výsledků v celém Moravkoslezském kraji. Myslíme si, že by měl být určitou formou zúročen." </w:t>
      </w:r>
    </w:p>
    <w:p>
      <w:pPr/>
      <w:r>
        <w:rPr/>
        <w:t xml:space="preserve">TOP 09 je jedinou stranou, která nepatří ani do jednoho ze dvou potvrzených seskupení v zastupitelstvu. Jednání s ODS už před týdnem přerušila kvůli nesouhlasu s personálním složením kandidátky protistrany. TOP 09 sice jedná s ČSSD, její představitelé ale znovu opakují, že nechtějí podepsat koaliční smlouvu s nikým.</w:t>
      </w:r>
    </w:p>
    <w:p>
      <w:pPr/>
      <w:r>
        <w:rPr/>
        <w:t xml:space="preserve">Radim Kelner, předseda MO TOP 09 Nový Jičín:</w:t>
      </w:r>
      <w:r>
        <w:rPr>
          <w:i w:val="1"/>
          <w:iCs w:val="1"/>
        </w:rPr>
        <w:t xml:space="preserve"> "Znamená to, že naši zastupitelé budou hlasovat tak, jak jim velí ústava a podle svého vědomí a svědomí. Nebudou se cítit svázáni žádnou písemnou koaliční dohodou, nicméně předpokládám, že na zasedání zastupitelstva se budeme jako strana chovat konstruktivně a podpoříme vznik funkčních orgánů města." </w:t>
      </w:r>
    </w:p>
    <w:p>
      <w:pPr/>
      <w:r>
        <w:rPr/>
        <w:t xml:space="preserve">Přesto minulý týden předsedové místních organizací TOP 09 a ČSSD vydali společné prohlášení o povolební spolupráci. Sice se v něm nemluví o personálním obsazení vedení města, podpora TOP 09 levici je ale stále nejpravděpodobnější variantou.</w:t>
      </w:r>
    </w:p>
    <w:p>
      <w:pPr/>
      <w:r>
        <w:rPr/>
        <w:t xml:space="preserve">Břetislav Gelnar, lídr kandidátky ČSSD (natočeno čt 11. 11.): </w:t>
      </w:r>
      <w:r>
        <w:rPr>
          <w:i w:val="1"/>
          <w:iCs w:val="1"/>
        </w:rPr>
        <w:t xml:space="preserve">"Bylo memorandum, já myslím že ještě platí a nějaká spolupráce bude. Teď je otázka o bázi odpovědnosti za určité cíle, které si musíme přerozdělit a hlídat na městě. Takže to bude ještě v jednání." </w:t>
      </w:r>
    </w:p>
    <w:p>
      <w:pPr/>
      <w:r>
        <w:rPr/>
        <w:t xml:space="preserve">Radim Kelner, předseda MO TOP 09 Nový Jičín: </w:t>
      </w:r>
      <w:r>
        <w:rPr>
          <w:i w:val="1"/>
          <w:iCs w:val="1"/>
        </w:rPr>
        <w:t xml:space="preserve">"My jsme s ČSSD jednali, nicméně ani s ČSSD jsme nepodepsali žádnou smlouvu o spolupráci, byť jsme o eventuální vzájemné spolupráci vyjednávali. Do zasedání zastupitelstva jsou pořád ještě 3 dny a předpokládám, že budou vyplněné dalším jednáním." </w:t>
      </w:r>
    </w:p>
    <w:p>
      <w:pPr/>
      <w:r>
        <w:rPr/>
        <w:t xml:space="preserve">Milan Šturm, předseda MS ODS Nový Jičín:</w:t>
      </w:r>
      <w:r>
        <w:rPr>
          <w:i w:val="1"/>
          <w:iCs w:val="1"/>
        </w:rPr>
        <w:t xml:space="preserve"> "Samozřejmě nebudu předjímat výsledek zastupitelstva, protože hlasování pravděpodobně bude tajné, ale na druhé straně mohu občanům slíbit, že výsledek nebude až tak utajitelný, jak to zvenku vypadá."</w:t>
      </w:r>
    </w:p>
    <w:p>
      <w:pPr/>
      <w:r>
        <w:rPr/>
        <w:t xml:space="preserve">A to možná i díky tomu, že televize Polar Nový Jičín bude pondělní ustavující zastupitelstvo mimořádně vysílat přímým přenosem jak v běžném vysílání, tak i na internetu na adrese </w:t>
      </w:r>
      <w:hyperlink r:id="rId9" w:history="1">
        <w:r>
          <w:rPr/>
          <w:t xml:space="preserve">www.tvportaly.cz</w:t>
        </w:r>
      </w:hyperlink>
      <w:r>
        <w:rPr/>
        <w:t xml:space="preserve">. Přenos začíná v pondělí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96/o-vedeni-noveho-jicina-stale-nejasno-rozhodne-se-v-pondeli" TargetMode="External"/><Relationship Id="rId9" Type="http://schemas.openxmlformats.org/officeDocument/2006/relationships/hyperlink" Target="http://www.tvportal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2026-05-13T00:07:45+02:00</dcterms:created>
  <dcterms:modified xsi:type="dcterms:W3CDTF">2026-05-13T00:07:45+02:00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