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Starojický hrad otevře i během vánočních svátků a Silvestra</w:t>
      </w:r>
    </w:p>
    <w:p>
      <w:pPr/>
      <w:r>
        <w:rPr/>
        <w:t xml:space="preserve">Koncerty či jarmarky pod širým nebem, setkání šermířů či dobové hudby. Hrad Starý Jičín tuto sezónu nabízel každý měsíc hlavní turistické sezóny několik akcí. Kastelán Arnošt Pokorný ale přesto spokojeností nehýří.</w:t>
      </w:r>
    </w:p>
    <w:p>
      <w:pPr/>
      <w:r>
        <w:rPr/>
        <w:t xml:space="preserve">Arnošt Pokorný, kastelán hradu Starý Jičín: </w:t>
      </w:r>
      <w:r>
        <w:rPr>
          <w:i w:val="1"/>
          <w:iCs w:val="1"/>
        </w:rPr>
        <w:t xml:space="preserve">"Letošní sezóna byla trochu slabší, protože i ekonomická krize, o které se všude mluví, ale hlavně počasí nám zkazilo počátek sezóny. Ale pár zajímavých akcí, které jsme měli připravené, se přece jenom povedlo uskutečnit. Myslím si, lidé, kteří přišli na ty akce, které se vydařily, tak byli jako obvykle spokojeni." </w:t>
      </w:r>
    </w:p>
    <w:p>
      <w:pPr/>
      <w:r>
        <w:rPr/>
        <w:t xml:space="preserve">Starojický hrad právě teď prochází drobnými opravami kamenných zdí. Hradní věž s restaurací a výstavní síní je už od počátku listopadu připravena na zimu. Kastelán ale připravuje příjemnou novinku na Vánoce.</w:t>
      </w:r>
    </w:p>
    <w:p>
      <w:pPr/>
      <w:r>
        <w:rPr/>
        <w:t xml:space="preserve">Arnošt Pokorný, kastelán hradu Starý Jičín: </w:t>
      </w:r>
      <w:r>
        <w:rPr>
          <w:i w:val="1"/>
          <w:iCs w:val="1"/>
        </w:rPr>
        <w:t xml:space="preserve">"Na Štědrý den, pokud nám to počasí umožní, bych chtěl otevřít hradní restauraci. Měla by být otevřena každý den až do 2. ledna po celé Vánoce. Návštěvníci, kteří budou chtít přijít na procházku, tak najdou zapálený krb v restauraci, určitě něco dobrého do břuška, nějaký ten šnaps. Mám připravené takové překvapení, chtěl bych mimořádně čepovat přes celé Vánoce kvasnicové pivo." </w:t>
      </w:r>
    </w:p>
    <w:p>
      <w:pPr/>
      <w:r>
        <w:rPr/>
        <w:t xml:space="preserve">To ale ještě není všechno. Kdo přijde na hrad oslavit konec starého roku a začátek letopočtu nového, také nepřijde jen tak zkrátka. Kastelán sice nechce nic bližšího prozradit, Silvestr by ale na hradě měl stát za to.</w:t>
      </w:r>
    </w:p>
    <w:p>
      <w:pPr/>
      <w:r>
        <w:rPr/>
        <w:t xml:space="preserve">Arnošt Pokorný, kastelán hradu Starý Jičín: </w:t>
      </w:r>
      <w:r>
        <w:rPr>
          <w:i w:val="1"/>
          <w:iCs w:val="1"/>
        </w:rPr>
        <w:t xml:space="preserve">"Pokud se nám to všechno podaří, tak o Silvestru bych chtěl mít otevřeno celý den a celou noc s tím, že o půlnoci by bylo připraveno příjemné překvapení pro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624/starojicky-hrad-otevre-i-behem-vanocnich-svatku-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2026-05-11T00:08:18+02:00</dcterms:created>
  <dcterms:modified xsi:type="dcterms:W3CDTF">2026-05-11T00:08:18+02:00</dcterms:modified>
</cp:coreProperties>
</file>

<file path=docProps/custom.xml><?xml version="1.0" encoding="utf-8"?>
<Properties xmlns="http://schemas.openxmlformats.org/officeDocument/2006/custom-properties" xmlns:vt="http://schemas.openxmlformats.org/officeDocument/2006/docPropsVTypes"/>
</file>