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opět navštívila chorvatská delegace z Crikvenice</w:t>
      </w:r>
    </w:p>
    <w:p>
      <w:pPr/>
      <w:r>
        <w:rPr/>
        <w:t xml:space="preserve">Chorvatská delegace zavítala mimo jiné i na ZŠ K. Dvořáčka. Pro hosty to byla nejen exkurze do českého školství. Školní soubory si pro ně připravili i krátká vystoupení.</w:t>
      </w:r>
    </w:p>
    <w:p>
      <w:pPr/>
      <w:r>
        <w:rPr/>
        <w:t xml:space="preserve">Senko Smoljan, místostarosta Crikvenice: </w:t>
      </w:r>
      <w:r>
        <w:rPr>
          <w:i w:val="1"/>
          <w:iCs w:val="1"/>
        </w:rPr>
        <w:t xml:space="preserve">„Tentokrát jsme přijeli, abychom se zaměřili především na spolupráci v oblasti školství, kultury a sportu. Přišli jsme se podívat, co vaše město nabízí. Na základě toho chceme připravit program vzájemných návštěv a dodržet tak část naší vzájemné smlouvy. Jsem v Orlové již po třetí a vždy mne překvapí něčím novým."</w:t>
      </w:r>
    </w:p>
    <w:p>
      <w:pPr/>
      <w:r>
        <w:rPr/>
        <w:t xml:space="preserve">Damir Gašparovič, vedoucí Odboru školství, kultury a sportu: </w:t>
      </w:r>
      <w:r>
        <w:rPr>
          <w:i w:val="1"/>
          <w:iCs w:val="1"/>
        </w:rPr>
        <w:t xml:space="preserve">„Jsem velmi rád, že jsem s naší delegací mohl navštívit jednu z vašich škol, podívat se na její hudební oddělení a spousty krásných učeben. Žáci nám připravili krásný program a ukázali v něm místní tradice a zvyky. Vystoupení bylo velmi působivé a bylo by dobré, aby ho viděli i lidé u nás. Věřím, že příští rok začneme s programem vzájemných návštěv a také my vám přivezeme ukázat naše soubory."</w:t>
      </w:r>
    </w:p>
    <w:p>
      <w:pPr/>
      <w:r>
        <w:rPr/>
        <w:t xml:space="preserve">A protože se hostům z Crikvenice na naší škole líbilo, položili jsme jim jednu otázku. Chodili jste do školy vy sami rádi a jak na ta léta vzpomínáte?</w:t>
      </w:r>
    </w:p>
    <w:p>
      <w:pPr/>
      <w:r>
        <w:rPr/>
        <w:t xml:space="preserve">Senko Smoljan, místostarosta Crikvenice: </w:t>
      </w:r>
      <w:r>
        <w:rPr>
          <w:i w:val="1"/>
          <w:iCs w:val="1"/>
        </w:rPr>
        <w:t xml:space="preserve">„Na základní školu jsem chodil rád. Bavil mne sport i kultura. Hrál jsem na klavír a klarinet a kultura mne tak zajímá dodnes. Ze sportu jsem hrál házenou, kde jsem se později stal i extraligovým trenérem."</w:t>
      </w:r>
    </w:p>
    <w:p>
      <w:pPr/>
      <w:r>
        <w:rPr/>
        <w:t xml:space="preserve">Damir Gašparovič, vedoucí Odboru školství, kultury a sportu: </w:t>
      </w:r>
      <w:r>
        <w:rPr>
          <w:i w:val="1"/>
          <w:iCs w:val="1"/>
        </w:rPr>
        <w:t xml:space="preserve">„Rád jsem chodil do školy, ale zpočátku nebyla nejlepší moje disciplína. Známky byly dobré, ale disciplína úplně ne. No, později se to ale srovnalo."</w:t>
      </w:r>
    </w:p>
    <w:p>
      <w:pPr/>
      <w:r>
        <w:rPr/>
        <w:t xml:space="preserve">Vzájemná kulturní spolupráce obou měst by se tak měla rozběhnout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42/orlovou-opet-navstivila-chorvatska-delegace-z-crikv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2026-08-01T18:34:53+02:00</dcterms:created>
  <dcterms:modified xsi:type="dcterms:W3CDTF">2026-08-01T18:34:53+02:00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