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prosincová neděle proběhla v Opavě ve znamení rozsvěcení vánočních stromů</w:t>
      </w:r>
    </w:p>
    <w:p>
      <w:pPr/>
      <w:r>
        <w:rPr/>
        <w:t xml:space="preserve">Chvíle napětí a zasněženou Opavu prozářily letos poprvé krásně vyzdobené vánoční stromy. Na jejich rozsvícení se přišlo podívat takřka celé město. Jen málokdo však tuší, že to je docela složitá a velmi zodpovědná technická záležitost.</w:t>
      </w:r>
    </w:p>
    <w:p>
      <w:pPr/>
      <w:r>
        <w:rPr/>
        <w:t xml:space="preserve">Martin Girášek, náměstek Technických služeb Opava: </w:t>
      </w:r>
      <w:r>
        <w:rPr>
          <w:i w:val="1"/>
          <w:iCs w:val="1"/>
        </w:rPr>
        <w:t xml:space="preserve">"Naši pracovníci byli na telefonu a při odpočítávání jsem jim telefonicky dal pokyn k tomu aby oba dva stromy zapli najednou, aby to klaplo přesně tak jak to má být. Já myslím, že jsme měli možnost vidět, že to klaplo, že to vyšlo a myslím si, že se vánoční stromy budou občanům líbit."</w:t>
      </w:r>
    </w:p>
    <w:p>
      <w:pPr/>
      <w:r>
        <w:rPr/>
        <w:t xml:space="preserve">Lidé jsou nadšeni. Vánoční trhy teď dostaly tu správnou atmosféru.</w:t>
      </w:r>
    </w:p>
    <w:p>
      <w:pPr/>
      <w:r>
        <w:rPr/>
        <w:t xml:space="preserve">Anketa, obyvatelé Opavy: </w:t>
      </w:r>
      <w:r>
        <w:rPr>
          <w:i w:val="1"/>
          <w:iCs w:val="1"/>
        </w:rPr>
        <w:t xml:space="preserve">"Líbí se mi tady stromek a že tu chodí všude Mikuláši s čertama a andělama a těším se na Vánoce. Nejvíc se mi tady líbí stromy, potom ještě tady ty budky s těma rohama. Tady taky ty domečky, ty chaloupky." "Je to krásné, líbí se mi jak Opava se stará o všechny takové tyto záležitosti, o děti a tak dále. Předvánoční atmosféra v Opavě je skvělá jako každý rok a já osobně si nemůžu na nic stěžovat. Vždycky to mají dobře zorganizované." "Překvapuje mě, tolik lidí že tu je, abnormálně hodně lidí."</w:t>
      </w:r>
    </w:p>
    <w:p>
      <w:pPr/>
      <w:r>
        <w:rPr/>
        <w:t xml:space="preserve">Zdeněk jirásek (ČSSD), primátor Opavy: </w:t>
      </w:r>
      <w:r>
        <w:rPr>
          <w:i w:val="1"/>
          <w:iCs w:val="1"/>
        </w:rPr>
        <w:t xml:space="preserve">"Já se vždy na Vánoce těšil, nikdy jsem neměl důvod se netěšit a těším se přirozeně i na tyhle. Jsem rád, že celé adventní období je v Opavě provázeno těmito již tradičními adventními trhy a slavnostním vánočním osvětlením a podobně. Je to příjemná atmosféra v centru města, která mnoho a mnoho lidí vytáhne sem do centra v tento krásný mikulášský podvečer."</w:t>
      </w:r>
    </w:p>
    <w:p>
      <w:pPr/>
      <w:r>
        <w:rPr/>
        <w:t xml:space="preserve">Vánoční trhy probíhají na obou opavských náměstích v centru města už od konce listopadu. Bez kvalitního kulturního programu si je ale nikdo nedokáže představit.</w:t>
      </w:r>
    </w:p>
    <w:p>
      <w:pPr/>
      <w:r>
        <w:rPr/>
        <w:t xml:space="preserve">Monika Štěpánková, organizátorka vánočních trhů:</w:t>
      </w:r>
      <w:r>
        <w:rPr>
          <w:i w:val="1"/>
          <w:iCs w:val="1"/>
        </w:rPr>
        <w:t xml:space="preserve"> "Kulturní program je plánovaný na každý den až do 22.12. Určitě zajímavé bude koncertní vystoupení gospelové skupiny, které bude 21.12. Na to se osobně těším. Program je hodně bohatý, určitě doporučuju podívat se na naše stránky a vybrat si co komu se líbí, co kdo má rád."</w:t>
      </w:r>
    </w:p>
    <w:p>
      <w:pPr/>
      <w:r>
        <w:rPr/>
        <w:t xml:space="preserve">Vánoční trhy potrvají do 23. prosince. Jsou bezesporu nejdůležitější adventní akcí ve městě. Lidé ale mohou navštívit i celou řadu dalších předvánočních výstav.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714/prvni-prosincova-nedele-probehla-v-opave-ve-znameni-rozsveceni-vanocni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2026-06-16T06:15:54+02:00</dcterms:created>
  <dcterms:modified xsi:type="dcterms:W3CDTF">2026-06-16T06:15:54+02:00</dcterms:modified>
</cp:coreProperties>
</file>

<file path=docProps/custom.xml><?xml version="1.0" encoding="utf-8"?>
<Properties xmlns="http://schemas.openxmlformats.org/officeDocument/2006/custom-properties" xmlns:vt="http://schemas.openxmlformats.org/officeDocument/2006/docPropsVTypes"/>
</file>