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19.12.2010, 04:20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Tyršova v Novém Jičíně se předvedla vánočním programem</w:t>
      </w:r>
    </w:p>
    <w:p>
      <w:pPr/>
      <w:r>
        <w:rPr/>
        <w:t xml:space="preserve">Škola, jak ji většinu roku děti moc neznají. Co třída, to úplně jiná aktivita. Základní škola Tyršova ukázala, co všechno její mladší žáci před Vánoci umí. Zatímco v jedné ze tříd se třeba házelo za hlavou botou, v jiné se zpívaly koledy. Celá budova pro první stupeň pulzovala ve čtvrtek dopoledne čilým ruchem. Rozdělení dětí do jednotlivých tříd neplatilo, mladší se smíchali se staršími a společně se bavili.</w:t>
      </w:r>
    </w:p>
    <w:p>
      <w:pPr/>
      <w:r>
        <w:rPr/>
        <w:t xml:space="preserve">Anketa, děti: 1.</w:t>
      </w:r>
      <w:r>
        <w:rPr>
          <w:i w:val="1"/>
          <w:iCs w:val="1"/>
        </w:rPr>
        <w:t xml:space="preserve"> "My tady dostáváme razítka, když uděláme něco ve třídě. Už jsem udělala andělíčky a ještě jsem udělala z hrozinek a z pomerančů takové kolečko."</w:t>
      </w:r>
      <w:r>
        <w:rPr/>
        <w:t xml:space="preserve"> 2. </w:t>
      </w:r>
      <w:r>
        <w:rPr>
          <w:i w:val="1"/>
          <w:iCs w:val="1"/>
        </w:rPr>
        <w:t xml:space="preserve">"Děláme tu kapra a pak půjdu do třetí třídy. Už mám anděla, kapra, náramek a hvězdičku."</w:t>
      </w:r>
    </w:p>
    <w:p>
      <w:pPr/>
      <w:r>
        <w:rPr/>
        <w:t xml:space="preserve">Tyršova škola měla po celý týden otevřené dveře pro všechny návštěvníky. Čtvrtek si ale vybrala pro speciální program.</w:t>
      </w:r>
    </w:p>
    <w:p>
      <w:pPr/>
      <w:r>
        <w:rPr/>
        <w:t xml:space="preserve">Alice Šimíčková, zástupkyně pro 1. stupeň: </w:t>
      </w:r>
      <w:r>
        <w:rPr>
          <w:i w:val="1"/>
          <w:iCs w:val="1"/>
        </w:rPr>
        <w:t xml:space="preserve">"V průběhu celého týdne se rodiče mohou přijít podívat na běžnou výuku ve třídách jak na prvním, tak na druhém stupni, tak i na dnešní den, který je projektový. Děti pracují ve vánočních dílnách, v každé třídě se vyrábí něco jiného. Různé vánoční ozdoby, peče se cukroví, zpívají se koledy, připomínají se dětem vánoční zvyky."</w:t>
      </w:r>
    </w:p>
    <w:p>
      <w:pPr/>
      <w:r>
        <w:rPr/>
        <w:t xml:space="preserve">Minulý týden děti ze školy obešly mateřské školky. Tamním předškolákům předvedli program, rozdali drobné dárky a jejich prostřednictvím pozvali rodiče. A ti skutečně přišli.</w:t>
      </w:r>
    </w:p>
    <w:p>
      <w:pPr/>
      <w:r>
        <w:rPr/>
        <w:t xml:space="preserve">Anketa, rodiče: 1. </w:t>
      </w:r>
      <w:r>
        <w:rPr>
          <w:i w:val="1"/>
          <w:iCs w:val="1"/>
        </w:rPr>
        <w:t xml:space="preserve">"Je tady den otevřených dveří, takže jsme se chtěli podívat, jakým způsobem funguje škola, co nabízí, jaké jsou rozdíly mezi jednotlivými školami, ať máme přehled o tom, kam dítě dát." </w:t>
      </w:r>
      <w:r>
        <w:rPr/>
        <w:t xml:space="preserve">2. </w:t>
      </w:r>
      <w:r>
        <w:rPr>
          <w:i w:val="1"/>
          <w:iCs w:val="1"/>
        </w:rPr>
        <w:t xml:space="preserve">"Líbilo se nám, že v každé třídě si může člověk vyrobit nějakou pěknou věc. Vyrobili jsme si dvě hvězdičky a zvoneček a to jsme v dalších třídách ještě nebyli."</w:t>
      </w:r>
    </w:p>
    <w:p>
      <w:pPr/>
      <w:r>
        <w:rPr/>
        <w:t xml:space="preserve">Alice Šimíčková, zástupkyně pro 1. stupeň: </w:t>
      </w:r>
      <w:r>
        <w:rPr>
          <w:i w:val="1"/>
          <w:iCs w:val="1"/>
        </w:rPr>
        <w:t xml:space="preserve">"Na prvním stupni se zapojily všechny třídy, což je nějakých 320 dětí a 15 paní učitelek. Pomáhají nám žáci druhého stupně, jsou to deváťáci, kteří pomáhají těm malým vyrábět ty dárečky. Na každém patře se paní učitelky domluvily. Každé patro má svoji organizaci, děti v rámci toho patra mohou přecházet z učebny do učebny, jdou tam, na co zrovna mají chuť a co si chtějí vyzkoušet."</w:t>
      </w:r>
    </w:p>
    <w:p>
      <w:pPr/>
      <w:r>
        <w:rPr/>
        <w:t xml:space="preserve">Den otevřených dveří se na Tyršové každoročně setkává s velkým zájmem ze strany rodičů. Tentokrát jej proto škola prodloužila na celý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826/zs-tyrsova-v-novem-jicine-se-predvedla-vanocni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2026-05-03T20:53:09+02:00</dcterms:created>
  <dcterms:modified xsi:type="dcterms:W3CDTF">2026-05-03T20:53:09+02:00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