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p>
      <w:pPr/>
    </w:p>
    <w:p>
      <w:pPr/>
      <w:r>
        <w:rPr/>
        <w:t xml:space="preserve">Na vyhlášení soutěže o nejoriginálnější vánoční stromek, panovala slavnostní atmosféra. O přízeň Opavanů bojovalo 15 mateřských škol. Všechny stromečky byly nádherné. Jen jeden ale v anketě zvítězil.</w:t>
      </w:r>
    </w:p>
    <w:p>
      <w:pPr/>
      <w:r>
        <w:rPr/>
        <w:t xml:space="preserve">Šárka Králová, organizátorka soutěže: </w:t>
      </w:r>
      <w:r>
        <w:rPr>
          <w:i w:val="1"/>
          <w:iCs w:val="1"/>
        </w:rPr>
        <w:t xml:space="preserve">"Vítězná školička, což byla MŠ Riegrova, Otická získala 293 hlasů, na druhém místě se umístila MŠ Vaníčkova, ta získala 198 hlasů a třetí místo získala MŠ Malé Hoštice tzv. Velkáčci jak si říkají a ta získala 110 hlasů."</w:t>
      </w:r>
    </w:p>
    <w:p>
      <w:pPr/>
      <w:r>
        <w:rPr/>
        <w:t xml:space="preserve">Do ankety přispělo svými hlasy 1110 lidí. To je úspěch, protože soutěž vánočních stromků ještě nemá v Opavě tradici. Letošní roční ročník byl premiérový. Přinesl ale mnoho radosti. A děti jsou na své dílo právem pyšné. Své šikovné děti vydatně podporovaly neméně šikovné paní učitelky.</w:t>
      </w:r>
    </w:p>
    <w:p>
      <w:pPr/>
      <w:r>
        <w:rPr/>
        <w:t xml:space="preserve">Anna Pavelková, ředitelka MŠ Riegrova a Otická: </w:t>
      </w:r>
      <w:r>
        <w:rPr>
          <w:i w:val="1"/>
          <w:iCs w:val="1"/>
        </w:rPr>
        <w:t xml:space="preserve">"První verze byla, že bude červeno bílý, takže jsme tvořili stromeček do červeno bíla a chtěli jsme se zaměřit na přírodní materiály."</w:t>
      </w:r>
    </w:p>
    <w:p>
      <w:pPr/>
      <w:r>
        <w:rPr/>
        <w:t xml:space="preserve">Ivana Moravcová, učitelka MŠ Riegrova a Otická: </w:t>
      </w:r>
      <w:r>
        <w:rPr>
          <w:i w:val="1"/>
          <w:iCs w:val="1"/>
        </w:rPr>
        <w:t xml:space="preserve">"Protože na naší MŠ máme pec na keramiku, takže vlastně hlavičky od andělíčků jsou keramické, zvonečky sněhuláčci stromečky jsou z keramiky. Jinak tam máme ještě, proutí a korálky."</w:t>
      </w:r>
    </w:p>
    <w:p>
      <w:pPr/>
      <w:r>
        <w:rPr/>
        <w:t xml:space="preserve">Radost z vítězství svých dětí si vychutnaly i maminky.</w:t>
      </w:r>
    </w:p>
    <w:p>
      <w:pPr/>
      <w:r>
        <w:rPr/>
        <w:t xml:space="preserve">Dana Bohlová, maminka: "Já jsem strašně hrdá na tu školku, máme úplně báječné paní učitelky, strašně dobře se starají o naše děti."</w:t>
      </w:r>
    </w:p>
    <w:p>
      <w:pPr/>
      <w:r>
        <w:rPr/>
        <w:t xml:space="preserve">První ročník soutěže o nejkrásnější vánoční stromek slavil úspěch. Soutěžící i pořadatelé už spřádají plány na příští rok.</w:t>
      </w:r>
    </w:p>
    <w:p>
      <w:pPr/>
      <w:r>
        <w:rPr/>
        <w:t xml:space="preserve">Ivana Moravcová, učitelka MŠ Riegrova a Otická: </w:t>
      </w:r>
      <w:r>
        <w:rPr>
          <w:i w:val="1"/>
          <w:iCs w:val="1"/>
        </w:rPr>
        <w:t xml:space="preserve">"Hodně jsme zjistily, že pro příští rok budeme asi volit jiné barevné tóny, protože toho přírodně červeného nebo červeno bílého je tady hodně."</w:t>
      </w:r>
    </w:p>
    <w:p>
      <w:pPr/>
      <w:r>
        <w:rPr/>
        <w:t xml:space="preserve">Jak je tedy vidět, v Opavě začíná nová pěkná vánoční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81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