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p>
      <w:pPr/>
      <w:r>
        <w:rPr/>
        <w:t xml:space="preserve">Snowtubing se už delší dobu těší velké popularitě v zahraničí, a dokonce je několik let známý i v Krkonoších. V Jeseníkách je však stále bílou vránou.</w:t>
      </w:r>
    </w:p>
    <w:p>
      <w:pPr/>
      <w:r>
        <w:rPr/>
        <w:t xml:space="preserve">Anketa, turisté využívající novou atrakci: 1</w:t>
      </w:r>
      <w:r>
        <w:rPr>
          <w:i w:val="1"/>
          <w:iCs w:val="1"/>
        </w:rPr>
        <w:t xml:space="preserve">."Ta jízda byla dobrá."</w:t>
      </w:r>
      <w:r>
        <w:rPr/>
        <w:t xml:space="preserve"> 2. </w:t>
      </w:r>
      <w:r>
        <w:rPr>
          <w:i w:val="1"/>
          <w:iCs w:val="1"/>
        </w:rPr>
        <w:t xml:space="preserve">"Je to super."</w:t>
      </w:r>
      <w:r>
        <w:rPr/>
        <w:t xml:space="preserve"> 3. </w:t>
      </w:r>
      <w:r>
        <w:rPr>
          <w:i w:val="1"/>
          <w:iCs w:val="1"/>
        </w:rPr>
        <w:t xml:space="preserve">"Je to fajné. Ráda bych jela ještě jednou."</w:t>
      </w:r>
    </w:p>
    <w:p>
      <w:pPr/>
      <w:r>
        <w:rPr/>
        <w:t xml:space="preserve">Bořivoj Pořízka, provozovatel snowtubingu:</w:t>
      </w:r>
      <w:r>
        <w:rPr>
          <w:i w:val="1"/>
          <w:iCs w:val="1"/>
        </w:rPr>
        <w:t xml:space="preserve"> "Jedná se o jízdu na gumových člunech potažených speciální plachtou. Tato zábava je spíše pro lidi, kteří nelyžují. Jedinec nemusí mít žádné znalosti, ani speciální výstroj. Je to zábava pro celou rodinu."</w:t>
      </w:r>
    </w:p>
    <w:p>
      <w:pPr/>
      <w:r>
        <w:rPr/>
        <w:t xml:space="preserve">Snowtubing vypadá na první pohled poněkud nebezpečně. Opak je pravdou. Dráha je postavená tak, že z ní jezdec nemůže vyjet ani při nejvyšší rychlosti. Trocha obezřetnosti však určitě neuškodí.</w:t>
      </w:r>
    </w:p>
    <w:p>
      <w:pPr/>
      <w:r>
        <w:rPr/>
        <w:t xml:space="preserve">Bořivoj Pořízka, provozovatel snowtubingu: </w:t>
      </w:r>
      <w:r>
        <w:rPr>
          <w:i w:val="1"/>
          <w:iCs w:val="1"/>
        </w:rPr>
        <w:t xml:space="preserve">"Je dobré, když lidé mají respekt, nejdou do toho hned naplno a trošku přemýšlí. První jízda by se neměla jet úplně z vrchu a měla by být pomalejší, aby se dotyčný seznámil s tratí."</w:t>
      </w:r>
    </w:p>
    <w:p>
      <w:pPr/>
      <w:r>
        <w:rPr/>
        <w:t xml:space="preserve">Anketa, turisté využívající novou atrakci: 1</w:t>
      </w:r>
      <w:r>
        <w:rPr>
          <w:i w:val="1"/>
          <w:iCs w:val="1"/>
        </w:rPr>
        <w:t xml:space="preserve">."No dá se na tom řídit, ale jak se to začne točit, tak už ne</w:t>
      </w:r>
      <w:r>
        <w:rPr/>
        <w:t xml:space="preserve">.</w:t>
      </w:r>
      <w:r>
        <w:rPr>
          <w:i w:val="1"/>
          <w:iCs w:val="1"/>
        </w:rPr>
        <w:t xml:space="preserve">"</w:t>
      </w:r>
      <w:r>
        <w:rPr/>
        <w:t xml:space="preserve"> 2</w:t>
      </w:r>
      <w:r>
        <w:rPr>
          <w:i w:val="1"/>
          <w:iCs w:val="1"/>
        </w:rPr>
        <w:t xml:space="preserve">."No jede to rychle."</w:t>
      </w:r>
      <w:r>
        <w:rPr/>
        <w:t xml:space="preserve"> 3</w:t>
      </w:r>
      <w:r>
        <w:rPr>
          <w:i w:val="1"/>
          <w:iCs w:val="1"/>
        </w:rPr>
        <w:t xml:space="preserve">."Já nevím. Není to nebezpečné, já se nebojím."</w:t>
      </w:r>
    </w:p>
    <w:p>
      <w:pPr/>
      <w:r>
        <w:rPr/>
        <w:t xml:space="preserve">Zájemci o novou atrakci by neměli váhat a využít nabídky, dokud jsou ideální podmínky. Vloni třeba snowtubing nebyl vůbec v provozu kvůli nedostatku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03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2026-06-18T22:37:48+02:00</dcterms:created>
  <dcterms:modified xsi:type="dcterms:W3CDTF">2026-06-18T22:37:48+02:00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