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26.1.2011, 03:43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Odboráři opavského dopravního podniku vyhlásili stávkovou pohotovost</w:t>
      </w:r>
    </w:p>
    <w:p>
      <w:pPr/>
      <w:r>
        <w:rPr/>
        <w:t xml:space="preserve">Vyjednávání o kolektivní smlouvě v opavském dopravním podniku je zatím neúspěšné. Situace se zkomplikovala hlavně kvůli rozpočtovému provizoriu města. Hynek Woitek, ředitel MDPO:</w:t>
      </w:r>
      <w:r>
        <w:rPr>
          <w:i w:val="1"/>
          <w:iCs w:val="1"/>
        </w:rPr>
        <w:t xml:space="preserve"> „Pro městský dopravní podnik to znamená, že hospodaříme se stejným rozpočtem jako v loňském roce, nemáme tedy ani pokryté oprávněné nárůsty vstupů, které jsou např. u nafty, u odpisů a podobně. Jsem si vědom, že práce řidiče je namáhavá, není jednoduchá, možná není ani doceněná, ale všechno musí být podloženo nějakým reálným základem."</w:t>
      </w:r>
    </w:p>
    <w:p>
      <w:pPr/>
      <w:r>
        <w:rPr/>
        <w:t xml:space="preserve">Miroslav Vaněk, předseda odborové organizace: </w:t>
      </w:r>
      <w:r>
        <w:rPr>
          <w:i w:val="1"/>
          <w:iCs w:val="1"/>
        </w:rPr>
        <w:t xml:space="preserve">„Od prvního kolektivního jednání nám říkali, že bude nulový nárůst tarifu. My jsme nabídli ještě jednu variantu. Od ledna do té doby, než se schválí finanční plán města na 4% a potom jednat dále, pokud by se podařilo finanční plán nějakým způsobem schválit. Na to ale taky zaměstnavatel nepřistoupil."</w:t>
      </w:r>
    </w:p>
    <w:p>
      <w:pPr/>
      <w:r>
        <w:rPr/>
        <w:t xml:space="preserve">Jedním z návrhů vedení, jak situaci řešit, bylo zvýšení mezd o tři procenta ovšem za cenu zkrácení zaměstnaneckých benefitů. To odboráře ale doslova popudilo. Miroslav Vaněk, předseda odborové organizace: </w:t>
      </w:r>
      <w:r>
        <w:rPr>
          <w:i w:val="1"/>
          <w:iCs w:val="1"/>
        </w:rPr>
        <w:t xml:space="preserve">„Benefity jsou záležitostí, kterou poskytují všechny dopravní podniky. Já jsem neslyšel o případu, že by je chtěl někdo brát."</w:t>
      </w:r>
    </w:p>
    <w:p>
      <w:pPr/>
      <w:r>
        <w:rPr/>
        <w:t xml:space="preserve">Podle dosavadních zjištění zástupců odborů je nadpoloviční většina zaměstnanců dopravního podniku připravena v případě nutnosti stávkovat. Nespokojeni jsou hlavně řidiči, těch by šlo do stávky devadesát procent. Miroslav Vaněk, předseda odborové organizace: </w:t>
      </w:r>
      <w:r>
        <w:rPr>
          <w:i w:val="1"/>
          <w:iCs w:val="1"/>
        </w:rPr>
        <w:t xml:space="preserve">„Řidiči jsou dlouhodobě na posledním místě v hodnocení v rámci republiky. Nechtěli bychom samozřejmě až do takových krajností jít. Věřím, že město peníze najde, protože mzdy řidičů jsou katastrofální." </w:t>
      </w:r>
    </w:p>
    <w:p>
      <w:pPr/>
      <w:r>
        <w:rPr/>
        <w:t xml:space="preserve">Aby si řidiči slušně vydělali, musí dělat hodně přesčasů, také proto se cítí být podhodnoceni. Daniel Žídek (ČSSD), náměstek opavského primátora:</w:t>
      </w:r>
      <w:r>
        <w:rPr>
          <w:i w:val="1"/>
          <w:iCs w:val="1"/>
        </w:rPr>
        <w:t xml:space="preserve"> „Navštívila mě skupina odborářů v čele s panem Vaňkem, kdy jsme si tuto situaci popsali. Řekl jsem jim, v jaké situaci jsme a že se jejich otázkou budeme zabývat. Uvědomujeme si, v jaké situaci jsou i řidiči, jaké mzdy mají, ale musí nám dát čas na to, abychom si veškeré informace dali dohromady a mohli zodpovědně rozhodnout."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129/odborari-opavskeho-dopravniho-podniku-vyhlasili-stavkovou-pohotov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2026-04-06T04:36:39+02:00</dcterms:created>
  <dcterms:modified xsi:type="dcterms:W3CDTF">2026-04-06T04:36:39+02:00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