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Stužkovací ples studentů Městského osmiletého gymnázia</w:t>
      </w:r>
    </w:p>
    <w:p>
      <w:pPr/>
      <w:r>
        <w:rPr/>
        <w:t xml:space="preserve">Stužky dostávali studenti na slavnostním stužkovacím plese.</w:t>
      </w:r>
    </w:p>
    <w:p>
      <w:pPr/>
      <w:r>
        <w:rPr/>
        <w:t xml:space="preserve">Petr Rys, starosta Bruntálu: </w:t>
      </w:r>
      <w:r>
        <w:rPr>
          <w:i w:val="1"/>
          <w:iCs w:val="1"/>
        </w:rPr>
        <w:t xml:space="preserve">"Já bych chtěl popřát nejen těmto maturantům, kteří právě tančí první tanec po svém stužkování, ale i všem ostatním, kteří na této škole budou dále maturovat, aby se jim dařilo úspěšně nastoupit na vysoké školy, aby tyto školy v pořádku dokončili a vedli spokojený život."</w:t>
      </w:r>
    </w:p>
    <w:p>
      <w:pPr/>
      <w:r>
        <w:rPr/>
        <w:t xml:space="preserve">Stužky jsou tak trochu studentskou recesí, ale také krásnou starou tradicí, symbolem určitého závazku a skutečné dospělosti. To si uvědomují jak studenti, tak jejich rodiče.</w:t>
      </w:r>
    </w:p>
    <w:p>
      <w:pPr/>
      <w:r>
        <w:rPr/>
        <w:t xml:space="preserve">Jan Haluška, maturant: </w:t>
      </w:r>
      <w:r>
        <w:rPr>
          <w:i w:val="1"/>
          <w:iCs w:val="1"/>
        </w:rPr>
        <w:t xml:space="preserve">"Dnešního dne, já myslím, že dobré pocity. Za chvilku maturujem, už to nějak doklepem, ne. Určitě půjdu na vysokou školu a asi zůstanu tady do konce</w:t>
      </w:r>
      <w:r>
        <w:rPr/>
        <w:t xml:space="preserve">."</w:t>
      </w:r>
    </w:p>
    <w:p>
      <w:pPr/>
      <w:r>
        <w:rPr/>
        <w:t xml:space="preserve">Marie Kocmanová, maturantka: </w:t>
      </w:r>
      <w:r>
        <w:rPr>
          <w:i w:val="1"/>
          <w:iCs w:val="1"/>
        </w:rPr>
        <w:t xml:space="preserve">"Dojmy jsou úplně normální, jako každý jiný maturant. Prostě se těším na to, co bude, ale mám strach, že to bude něco nového a neznámého. Teď už jenom zvládnout tu státní maturitu, potom určitě na vysokou školu a pak do práce."</w:t>
      </w:r>
    </w:p>
    <w:p>
      <w:pPr/>
      <w:r>
        <w:rPr/>
        <w:t xml:space="preserve">Letošní nadcházející maturanty čeká novinka - státní maturita.</w:t>
      </w:r>
    </w:p>
    <w:p>
      <w:pPr/>
      <w:r>
        <w:rPr/>
        <w:t xml:space="preserve">Petr Novotný, ředitel ZŠ a MOG Bruntál:</w:t>
      </w:r>
      <w:r>
        <w:rPr>
          <w:i w:val="1"/>
          <w:iCs w:val="1"/>
        </w:rPr>
        <w:t xml:space="preserve"> "Nepochybně je to vždy povznášející pocit. Člověk si vzpomene na těch osm let, která společně se studenty strávil, vzpomene si na všechny souvislosti. Přál bych všem našim budoucím maturantům, aby zvládli test státní maturity i profilových zkoušek. Tak, jak si představují. Samozřejmě přeji studentům, aby se hlásili na vysoké školy a aby byli stoprocentně úspěšní tak, jak jejich předchůdci v minulých letech."</w:t>
      </w:r>
    </w:p>
    <w:p>
      <w:pPr/>
      <w:r>
        <w:rPr/>
        <w:t xml:space="preserve">Letošní maturity budou už jedenácté na městském osmiletém gymnáziu. To se za dobu svého trvání stalo nedílnou součástí školské soustavy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270/stuzkovaci-ples-studentu-mestskeho-osmilet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2026-07-03T16:18:43+02:00</dcterms:created>
  <dcterms:modified xsi:type="dcterms:W3CDTF">2026-07-03T16:18:43+02:00</dcterms:modified>
</cp:coreProperties>
</file>

<file path=docProps/custom.xml><?xml version="1.0" encoding="utf-8"?>
<Properties xmlns="http://schemas.openxmlformats.org/officeDocument/2006/custom-properties" xmlns:vt="http://schemas.openxmlformats.org/officeDocument/2006/docPropsVTypes"/>
</file>