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Karviná proti Ústí nad Labem</w:t>
      </w:r>
    </w:p>
    <w:p>
      <w:pPr/>
      <w:r>
        <w:rPr/>
        <w:t xml:space="preserve">Jan Wolf, předseda klubu: </w:t>
      </w:r>
      <w:r>
        <w:rPr>
          <w:i w:val="1"/>
          <w:iCs w:val="1"/>
        </w:rPr>
        <w:t xml:space="preserve">"Podle mého názoru jsme zkvalitnili kádr, novinářům jsme sdělili, jak probíhala zimní příprava a jaké máme cíle pro jarní část sezóny."</w:t>
      </w:r>
    </w:p>
    <w:p>
      <w:pPr/>
      <w:r>
        <w:rPr/>
        <w:t xml:space="preserve">Spokojený s přípravou a podmínkami v Karviné je i Radek Slončík, velká posila týmu.</w:t>
      </w:r>
    </w:p>
    <w:p>
      <w:pPr/>
      <w:r>
        <w:rPr/>
        <w:t xml:space="preserve">Radek Slončík, fotbalista: </w:t>
      </w:r>
      <w:r>
        <w:rPr>
          <w:i w:val="1"/>
          <w:iCs w:val="1"/>
        </w:rPr>
        <w:t xml:space="preserve">"Když budeme do osmého místa, tak to bude výborný úspěch."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645/okd-karvina-proti-usti-nad-la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2026-05-24T13:33:12+02:00</dcterms:created>
  <dcterms:modified xsi:type="dcterms:W3CDTF">2026-05-24T13:33:12+02:00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