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Spirála připravil na jarní prázdniny řadu akcí</w:t>
      </w:r>
    </w:p>
    <w:p>
      <w:pPr/>
      <w:r>
        <w:rPr/>
        <w:t xml:space="preserve">Akce jsou to velmi různorodé a začíná se již v pondělí 14. března.</w:t>
      </w:r>
    </w:p>
    <w:p>
      <w:pPr/>
      <w:r>
        <w:rPr/>
        <w:t xml:space="preserve">Jan Šimčík, vedoucí Spirály:</w:t>
      </w:r>
      <w:r>
        <w:rPr>
          <w:i w:val="1"/>
          <w:iCs w:val="1"/>
        </w:rPr>
        <w:t xml:space="preserve"> „Nám jde hlavně o to vyplnit dětem čas, kdy mají prázdniny. Takže jsme si krom klasického odpoledního programu, kdy je tady otevřeno od 14 do 19 hodin, připravili jsme ještě i dopolední nebo celodenní aktivity. Začínáme v pondělí, kdy pod názvem Copak je to za vojáka pořádáme takovou bojovou hru v Dolní Lutyni v lese Borku. Společně s klubem branné výchovy a s vojáky z krajského velitelství v Ostravě jsme připravili branný den, kdy děti budou běhat po lese, chytat záškodníky, budou vařit, stavět přístřešky, navštívíme některé opevnění. Bude to prostě takový branný den, kde se můžou vyřádit v lese. V úterý máme celodenní sportovní akci. Děti budou od rána soutěžit v různých disciplínách o ceny, vyvrcholením bude návštěva místního aquaparku Doubravan, kde si zaplavou."</w:t>
      </w:r>
    </w:p>
    <w:p>
      <w:pPr/>
      <w:r>
        <w:rPr/>
        <w:t xml:space="preserve">Středa bude patřit milovníkům historie a výletů.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„Autobusem pojedeme do Karviné, kde navštívíme zámek, seznámíme se s parkem, který je v okolí, s tamní mini ZOO."</w:t>
      </w:r>
    </w:p>
    <w:p>
      <w:pPr/>
      <w:r>
        <w:rPr/>
        <w:t xml:space="preserve">O den později si přijdou na své milovníci výtvarna a velikonočních tradic.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„Ve čtvrtek paní Marika Prášilová připravila předvelikonoční workshop. Děti si přinesou skořápky z vajíček a různými technikami se budou učit zdobit velikonoční vajíčka."</w:t>
      </w:r>
    </w:p>
    <w:p>
      <w:pPr/>
      <w:r>
        <w:rPr/>
        <w:t xml:space="preserve">Závěr týdne bude patřit hudbě a tanci.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 pátek následuje sportovně-hudební den, kdy si paní Věra Pacíková připravila už od rána různé hry, soutěže a kvízy, vše na hudební nebo taneční téma. Bude hra na kytaru, zpěv, budeme si vykládat o hudbě, o různých způsobech tanců. Vyvrcholením našeho celotýdenního snažení potom bude jakási diskotéka. Možná diskotéka je nadnesený výraz, ale půjde o odpoledne s hudbou a tancem, kde budou světla, bude se tančit, koupíme taneční podložky, bude se soutěžit. A takto se snažíme dětem vyplnit týden."</w:t>
      </w:r>
    </w:p>
    <w:p>
      <w:pPr/>
      <w:r>
        <w:rPr/>
        <w:t xml:space="preserve">Akce jsou přístupné pro děti i jejich rodiče a jsou také cenově dostupné. Přihlášky a informace si již nyní můžete vyzvednout na recepci Klubu Spirála na ulici Energetiků. Klub spadá pod Dům dětí a mládeže. Informace tak získáte na webu: </w:t>
      </w:r>
      <w:hyperlink r:id="rId9" w:history="1">
        <w:r>
          <w:rPr/>
          <w:t xml:space="preserve">www.ddm-orlova.cz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07/orlovsky-klub-spirala-pripravil-na-jarni-prazdniny-radu-akci" TargetMode="External"/><Relationship Id="rId9" Type="http://schemas.openxmlformats.org/officeDocument/2006/relationships/hyperlink" Target="http://www.ddm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2026-08-02T11:02:31+02:00</dcterms:created>
  <dcterms:modified xsi:type="dcterms:W3CDTF">2026-08-02T11:02:31+02:00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