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19.3.2011, 03:14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Nového Jičína mají za sebou přípravu na jarní ligu</w:t>
      </w:r>
    </w:p>
    <w:p>
      <w:pPr/>
      <w:r>
        <w:rPr/>
        <w:t xml:space="preserve">S trenérem jsme měli možnost hovořit ještě před utkáním s Hranicemi a jeho slova o těžkém soupeři se potvrdila.</w:t>
      </w:r>
    </w:p>
    <w:p>
      <w:pPr/>
      <w:r>
        <w:rPr/>
        <w:t xml:space="preserve">Alois Holub, trenér mužů: </w:t>
      </w:r>
      <w:r>
        <w:rPr>
          <w:i w:val="1"/>
          <w:iCs w:val="1"/>
        </w:rPr>
        <w:t xml:space="preserve">"Máme před posledním utkáním s Hranicemi, je to dobrý tým, vede v Olomouckém kraji, v úterý ještě máme doma ještě další utkání, a to jsou v podstatě dvě poslední utkání, ve kterých si to vyzkoušíme, a ukáže nám to, jak budeme připraveni na jarní sezónu, protože pořád trvají práce na záchraně, abychom se zachránili, protože kolem nás se všichni posílili, ať to je Orlová nebo Havířov a Mikulovice, všichni mají dobré hráče. My zůstáváme v tom modelu, který jsme si řekli, bereme mladé hráče z okolí."</w:t>
      </w:r>
    </w:p>
    <w:p>
      <w:pPr/>
      <w:r>
        <w:rPr/>
        <w:t xml:space="preserve">Ve zmíněném úterním zápase muži porazili Vigantice 2:1. Zimní pohár je pro ně de facto přípravou na mistrovská utkání jarní části fotbalové ligy.</w:t>
      </w:r>
    </w:p>
    <w:p>
      <w:pPr/>
      <w:r>
        <w:rPr/>
        <w:t xml:space="preserve">Alois Holub, trenér mužů: </w:t>
      </w:r>
      <w:r>
        <w:rPr>
          <w:i w:val="1"/>
          <w:iCs w:val="1"/>
        </w:rPr>
        <w:t xml:space="preserve">"První mistrák je 27. března v 15 hodin u nás doma s fotbalovým klubem Mohelnice a byli bychom rádi, kdyby nás přišli diváci povzbudit, protože poslední zápas s Valašským Meziříčím, který se předehrával, naši diváci byli slyšet na tribuně, za což jim děkujeme, a byli bychom rádi, kdyby chodili a pomohli nám."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573/fotbaliste-noveho-jicina-maji-za-sebou-pripravu-na-jarn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2026-06-18T12:37:14+02:00</dcterms:created>
  <dcterms:modified xsi:type="dcterms:W3CDTF">2026-06-18T12:37:14+02:00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