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21.3.2011, 07:09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nezaměstnaných se v Opavě mírně snížil</w:t>
      </w:r>
    </w:p>
    <w:p>
      <w:pPr/>
      <w:r>
        <w:rPr/>
        <w:t xml:space="preserve">V únoru napočítali pracovníci Úřadu práce v Opavě 11 211 nezaměstnaných, což je o 65 lidí méně než v lednu. Ve srovnání s loňským únorem je to ale o 129 více.</w:t>
      </w:r>
    </w:p>
    <w:p>
      <w:pPr/>
      <w:r>
        <w:rPr/>
        <w:t xml:space="preserve">Rudolf Chamráth, Úřad práce Opava: </w:t>
      </w:r>
      <w:r>
        <w:rPr>
          <w:i w:val="1"/>
          <w:iCs w:val="1"/>
        </w:rPr>
        <w:t xml:space="preserve">„Ve srovnání s minulým měsícem nezaměstnanost mírně poklesla o několik desetin a také jsme do evidence přijali o něco méně uchazečů. V lednu jsme vzali do evidence asi 1250 nových uchazečů o práci a teď v únoru to bylo asi 850, takže mírné zlepšení."</w:t>
      </w:r>
    </w:p>
    <w:p>
      <w:pPr/>
      <w:r>
        <w:rPr/>
        <w:t xml:space="preserve">Zatímco celkově v kraji stoupl počet volných pracovních míst, Bruntál a Opava hlásí naopak úbytek. Na jedno volné pracovní místo je 40 nezaměstnaných, což je po Bruntálu, který jich má téměř 50, druhá nejhorší situace v kraji.</w:t>
      </w:r>
    </w:p>
    <w:p>
      <w:pPr/>
      <w:r>
        <w:rPr/>
        <w:t xml:space="preserve">Anketa, nezaměstnaní Opava: 1. </w:t>
      </w:r>
      <w:r>
        <w:rPr>
          <w:i w:val="1"/>
          <w:iCs w:val="1"/>
        </w:rPr>
        <w:t xml:space="preserve">„Já si hledám práci v oboru zahradnice, aranžérka květin a v dnešní době je to velmi těžké, protože květinářství mají většinou podnikatelé a dodají si tam své lidi z rodiny." </w:t>
      </w:r>
      <w:r>
        <w:rPr/>
        <w:t xml:space="preserve">2. </w:t>
      </w:r>
      <w:r>
        <w:rPr>
          <w:i w:val="1"/>
          <w:iCs w:val="1"/>
        </w:rPr>
        <w:t xml:space="preserve">„V mém oboru, já jsem stavař, je toho v Opavě málo, a tak hledám hlavně v Ostravě."</w:t>
      </w:r>
      <w:r>
        <w:rPr/>
        <w:t xml:space="preserve"> 3.</w:t>
      </w:r>
      <w:r>
        <w:rPr>
          <w:i w:val="1"/>
          <w:iCs w:val="1"/>
        </w:rPr>
        <w:t xml:space="preserve"> „Já už mám letos 58 a mám částečný invalidní důchod, takže není šance vůbec."</w:t>
      </w:r>
    </w:p>
    <w:p>
      <w:pPr/>
      <w:r>
        <w:rPr/>
        <w:t xml:space="preserve">V únoru bylo pouze 276 volných pracovních míst, což je nejméně od roku 2002.</w:t>
      </w:r>
    </w:p>
    <w:p>
      <w:pPr/>
      <w:r>
        <w:rPr/>
        <w:t xml:space="preserve">Rudolf Chamráth, Úřad práce Opava: </w:t>
      </w:r>
      <w:r>
        <w:rPr>
          <w:i w:val="1"/>
          <w:iCs w:val="1"/>
        </w:rPr>
        <w:t xml:space="preserve">„Určité šance na uplatnění mají lidé, kteří mají kvalifikaci ve strojírenských oborech, naopak bez šance jsou lidé bez kvalifikace a nebo v oblasti administrativy. Jednou z firem, která nabízí práci je třeba TEVA."</w:t>
      </w:r>
    </w:p>
    <w:p>
      <w:pPr/>
      <w:r>
        <w:rPr/>
        <w:t xml:space="preserve">Situace by se ale měla začít zlepšovat už v těchto dnech, kdy začínají sezónní práce. Řada nezaměstnaných tak může najít práci například v zemědělství nebo ve stavebnictví.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586/pocet-nezamestnanych-se-v-opave-mirne-sniz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2026-06-19T10:53:13+02:00</dcterms:created>
  <dcterms:modified xsi:type="dcterms:W3CDTF">2026-06-19T10:53:13+02:00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