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26.3.2011, 06:50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dětí a mládeže z Nového Jičína uspořádalo koncert</w:t>
      </w:r>
    </w:p>
    <w:p>
      <w:pPr/>
      <w:r>
        <w:rPr/>
        <w:t xml:space="preserve">Studenti se pokusili získat peníze pro speciální školku a školu už i na sportovním plese, kde dražili věci sportovců. Celkem na obou akcích utržili sedm tisíc korun, které budou použity na denní svoz handicapovaných dětí a žáků do školy.</w:t>
      </w:r>
    </w:p>
    <w:p>
      <w:pPr/>
      <w:r>
        <w:rPr/>
        <w:t xml:space="preserve">Petra Javorková, pořadatelka: </w:t>
      </w:r>
      <w:r>
        <w:rPr>
          <w:i w:val="1"/>
          <w:iCs w:val="1"/>
        </w:rPr>
        <w:t xml:space="preserve">"Napadlo nás to, protože občanské sdružení Děcko letos nedostalo peníze na svoz handicapovaných dětí, proto je tímto chceme podpořit. Vstupné bylo osmedát a sto korun, tak celý výtěžek půjde tam."</w:t>
      </w:r>
    </w:p>
    <w:p>
      <w:pPr/>
      <w:r>
        <w:rPr/>
        <w:t xml:space="preserve">Jan Balcárek, kapela Johny said the number: </w:t>
      </w:r>
      <w:r>
        <w:rPr>
          <w:i w:val="1"/>
          <w:iCs w:val="1"/>
        </w:rPr>
        <w:t xml:space="preserve">"Kámoška ze třídy tady v DDM dělá, takže jsme si ve třídě řekli, proč neudělat společný koncert. My máme kapelu, ona prostory, tak jsme se dohodli, že uděláme charitativní koncert."</w:t>
      </w:r>
    </w:p>
    <w:p>
      <w:pPr/>
      <w:r>
        <w:rPr/>
        <w:t xml:space="preserve">Tomáš Kohout, Outsider: </w:t>
      </w:r>
      <w:r>
        <w:rPr>
          <w:i w:val="1"/>
          <w:iCs w:val="1"/>
        </w:rPr>
        <w:t xml:space="preserve">"Pozvala nás naše kamarádka Míša Javorková, která to tady má na svědomí, napsala nám, jestli si nechceme zahrát, tak jsme si řekli, proč ne, je to pro dobrou věc."</w:t>
      </w:r>
    </w:p>
    <w:p>
      <w:pPr/>
      <w:r>
        <w:rPr/>
        <w:t xml:space="preserve">Šek na sedm tisíc předají studenti škole v pondělí 28.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632/zastupitelstvo-deti-a-mladeze-z-noveho-jicina-usporadalo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2026-06-20T01:16:37+02:00</dcterms:created>
  <dcterms:modified xsi:type="dcterms:W3CDTF">2026-06-20T01:16:37+02:00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