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Basketbalistům se daří</w:t>
      </w:r>
    </w:p>
    <w:p>
      <w:pPr/>
      <w:r>
        <w:rPr/>
        <w:t xml:space="preserve">Roman Hamrus, trenér: </w:t>
      </w:r>
      <w:r>
        <w:rPr>
          <w:i w:val="1"/>
          <w:iCs w:val="1"/>
        </w:rPr>
        <w:t xml:space="preserve">"Začátek byl z naší strany vynikající, vydařil se nám několikrát celoplošný pressing. Ke konci jsme prostřídali sestavu a trošku nám utekla obrana, poslední dvě minuty jsme pokazili. Ale jinak si myslím, že čtrnáctibodové vedení je slušné. Soupeř byl vynikající, má pět hráčů, kteří už hrají druhou ligu za muže. V této kategorii, ve finálové části, není slabých soupeřů a vůbec to, že jsme se tam dostali, je pro nás velký úspěch."</w:t>
      </w:r>
    </w:p>
    <w:p>
      <w:pPr/>
      <w:r>
        <w:rPr/>
        <w:t xml:space="preserve">Ačkoliv Karvinští hráli důrazně až do konce, trenérovi neunikly menší chyby ve hře.</w:t>
      </w:r>
    </w:p>
    <w:p>
      <w:pPr/>
      <w:r>
        <w:rPr/>
        <w:t xml:space="preserve">Roman Hamrus, trenér: </w:t>
      </w:r>
      <w:r>
        <w:rPr>
          <w:i w:val="1"/>
          <w:iCs w:val="1"/>
        </w:rPr>
        <w:t xml:space="preserve">"V útoku musíme hru někdy zpomalit, protože několikrát jsme sice získali míč v obraně, šli jsme do tři na dva, čtyři na dva, neproměnili jsme, vzápětí jsme faulovali a dostali jsme koš ze šestek. To jsou zbytečné chyby, kdy během třiceti vteřin, místo aby bylo plus dvaadvacet, tak je plus šestnáct."</w:t>
      </w:r>
    </w:p>
    <w:p>
      <w:pPr/>
      <w:r>
        <w:rPr/>
        <w:t xml:space="preserve">Luboš Osvald, karvinský basketbalista (číslo 4): </w:t>
      </w:r>
      <w:r>
        <w:rPr>
          <w:i w:val="1"/>
          <w:iCs w:val="1"/>
        </w:rPr>
        <w:t xml:space="preserve">"Hráli jsme dobře, koncentrovaně, i v útoku nám padaly koše, ale ve druhé čtvrtině jsme trošku polevili a soupeř se zlepšil, otřepal, byl nervózní z atmosféry a začal hrát lépe."</w:t>
      </w:r>
    </w:p>
    <w:p>
      <w:pPr/>
      <w:r>
        <w:rPr/>
        <w:t xml:space="preserve">Nicméně i tak soupeři podlehli hlavně kvůli své nedokonalé obraně.</w:t>
      </w:r>
    </w:p>
    <w:p>
      <w:pPr/>
      <w:r>
        <w:rPr/>
        <w:t xml:space="preserve">Ivo Socholský, sokolovský basketbalista: </w:t>
      </w:r>
      <w:r>
        <w:rPr>
          <w:i w:val="1"/>
          <w:iCs w:val="1"/>
        </w:rPr>
        <w:t xml:space="preserve">"Přijeli jsme vyhrát, ale zaskočili nás s obranou, pressovali po celém hřišti, nezvládli jsme první čtvrtinu a tam byl ten velkej náskok. Čtyřicet bodů za poločas je strašně moc, musíme zlepšit obranu. V útoku, už nám něco spadne, to je o štěstí, ale obrana je strašná."</w:t>
      </w:r>
    </w:p>
    <w:p>
      <w:pPr/>
      <w:r>
        <w:rPr/>
        <w:t xml:space="preserve">Naděje karvinských košíkářů na některou z medailí, je nyní o něco vyšší. Kvůli nedostatku financí se z finálové skupiny o titul odhlásily jak Mariánské Lázně, tak i Karlovy Vary.</w:t>
      </w:r>
    </w:p>
    <w:p>
      <w:pPr/>
      <w:r>
        <w:rPr/>
        <w:t xml:space="preserve">Roman Hamrus, trenér:</w:t>
      </w:r>
      <w:r>
        <w:rPr>
          <w:i w:val="1"/>
          <w:iCs w:val="1"/>
        </w:rPr>
        <w:t xml:space="preserve"> "Měli jsme hrát proti družstvu Karlových Varů, které už vyhrálo základní skupinu A, tak jako my jsme vyhráli B. Ale družstvo Karlových Varů dostalo pokutu a bylo vyloučeno i z příští sezóny. Myslím si, že toto řešení je v celku správné, ale my bysme si to radši samozřejmě vybojovali na hřišti."</w:t>
      </w:r>
    </w:p>
    <w:p>
      <w:pPr/>
      <w:r>
        <w:rPr/>
        <w:t xml:space="preserve">Mladé karvinské hráče čekají ještě tři zápasy. Doma budou hrát v sobotu, 21. března, s Žižkovem, poté sehrají dvě odvetná utkání na půdě soupeřů, v Sokolově a Praze. Podaří se týmu basketbalistů dosáhnout historického úspěchu?</w:t>
      </w:r>
    </w:p>
    <w:p>
      <w:pPr/>
      <w:r>
        <w:rPr/>
        <w:t xml:space="preserve">Roman Hamrus, trenér: </w:t>
      </w:r>
      <w:r>
        <w:rPr>
          <w:i w:val="1"/>
          <w:iCs w:val="1"/>
        </w:rPr>
        <w:t xml:space="preserve">"Záleží na každém koši, bodu, bude záležet i na skóre ze vzájemných utkání, takže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664/basketbalistum-s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2026-05-21T10:43:39+02:00</dcterms:created>
  <dcterms:modified xsi:type="dcterms:W3CDTF">2026-05-21T10:43:39+02:00</dcterms:modified>
</cp:coreProperties>
</file>

<file path=docProps/custom.xml><?xml version="1.0" encoding="utf-8"?>
<Properties xmlns="http://schemas.openxmlformats.org/officeDocument/2006/custom-properties" xmlns:vt="http://schemas.openxmlformats.org/officeDocument/2006/docPropsVTypes"/>
</file>