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knihovně pasoval pan král malé čtenáře</w:t>
      </w:r>
    </w:p>
    <w:p>
      <w:pPr/>
      <w:r>
        <w:rPr/>
        <w:t xml:space="preserve">Pasující pan král měl toho dne plné ruce práce. Děti přicházely do knihovny se svými třídami a s příbuznými.</w:t>
      </w:r>
    </w:p>
    <w:p>
      <w:pPr/>
      <w:r>
        <w:rPr/>
        <w:t xml:space="preserve">Pan král: </w:t>
      </w:r>
      <w:r>
        <w:rPr>
          <w:i w:val="1"/>
          <w:iCs w:val="1"/>
        </w:rPr>
        <w:t xml:space="preserve">„Podvědomě se jim snažím říct, že knížka je pro děti nesmírně cenná věc. Děti vnímají svět úplně jinak a je dobré jim nechat tu popuštěnou uzdu jejich fantazie, protože ony ještě nemají ten zkreslený pohled na svět, jako máme my dospělí."</w:t>
      </w:r>
    </w:p>
    <w:p>
      <w:pPr/>
      <w:r>
        <w:rPr/>
        <w:t xml:space="preserve">Pak už nezbylo než poprvé navštívit knihovnu s vlastní průkazkou.</w:t>
      </w:r>
    </w:p>
    <w:p>
      <w:pPr/>
      <w:r>
        <w:rPr/>
        <w:t xml:space="preserve">Anketa, malí čtenáři: 1. </w:t>
      </w:r>
      <w:r>
        <w:rPr>
          <w:i w:val="1"/>
          <w:iCs w:val="1"/>
        </w:rPr>
        <w:t xml:space="preserve">„Půjčila jsem si knížku o dvou holčičkách." </w:t>
      </w:r>
      <w:r>
        <w:rPr/>
        <w:t xml:space="preserve">2. </w:t>
      </w:r>
      <w:r>
        <w:rPr>
          <w:i w:val="1"/>
          <w:iCs w:val="1"/>
        </w:rPr>
        <w:t xml:space="preserve">"Půjčila jsem si Rexe, protože se mi líbí."</w:t>
      </w:r>
      <w:r>
        <w:rPr/>
        <w:t xml:space="preserve"> 3. </w:t>
      </w:r>
      <w:r>
        <w:rPr>
          <w:i w:val="1"/>
          <w:iCs w:val="1"/>
        </w:rPr>
        <w:t xml:space="preserve">„Půjčil jsem si takovou knížku, kde jsou vlaky a vagóny a tak, a je to dobrá knížka."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709/v-orlovske-knihovne-pasoval-pan-kral-mal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2026-08-01T01:41:59+02:00</dcterms:created>
  <dcterms:modified xsi:type="dcterms:W3CDTF">2026-08-01T01:41:59+02:00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