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Diskusní speciál Radiožurnálu na téma spalovna v Havířově</w:t>
      </w:r>
    </w:p>
    <w:p>
      <w:pPr/>
      <w:r>
        <w:rPr/>
        <w:t xml:space="preserve">Je to dobrý nápad stavět spalovnu už v tak znečištěném prostředí? Tak to byla první otázka moderátora Martina Veselovského v diskusním speciálu Radiožurnálu, který byl z havířovského kulturního domu Radost přenášen živě.</w:t>
      </w:r>
    </w:p>
    <w:p>
      <w:pPr/>
      <w:r>
        <w:rPr/>
        <w:t xml:space="preserve">Martin Veselovský, moderátor:</w:t>
      </w:r>
      <w:r>
        <w:rPr>
          <w:i w:val="1"/>
          <w:iCs w:val="1"/>
        </w:rPr>
        <w:t xml:space="preserve"> „Spalovna bude startovací téma, pravděpodobně největší a od toho se bezesporu odrazíme i k samotnému ovzduší. Na druhou stranu, ty speciály Radiožurnálu trvají každý hodinu a půl a z toho 35 minut je aktivně moderováno mnou. Ta větší část je na lidech, kteří přijdou. Místní se budou ptát."</w:t>
      </w:r>
    </w:p>
    <w:p>
      <w:pPr/>
      <w:r>
        <w:rPr/>
        <w:t xml:space="preserve">Občany však zajímala pouze spalovna.</w:t>
      </w:r>
    </w:p>
    <w:p>
      <w:pPr/>
      <w:r>
        <w:rPr/>
        <w:t xml:space="preserve">Anketa: </w:t>
      </w:r>
      <w:r>
        <w:rPr>
          <w:i w:val="1"/>
          <w:iCs w:val="1"/>
        </w:rPr>
        <w:t xml:space="preserve">„Mně není jedno, v jakém prostředí vyrůstají mé děti. Zdá se mi, že celý ten proces je nekorektně veden vůči občanům." „Mně se nelíbí, proč si vybrali právě Karvinou. Ať si to postaví někde jinde." „Chci získat více informací o spalovně. V čem je jiná oproti jiným spalovnám a co lidem na ní tak vadí." „Dneska čekám, že se dozvím, co bude dál s odpadky. Protože tady jsou proti spalovně, ale kam budeme dávat odpadky, to nám ještě nikdo neřekl." </w:t>
      </w:r>
    </w:p>
    <w:p>
      <w:pPr/>
      <w:r>
        <w:rPr/>
        <w:t xml:space="preserve">A ani názory hostů k otázce výstavby spalovny nebyly zdaleka jednotné. Ekolog Jindřich Petrlík i starosta Stonavy, Ondřej Feber, jsou názoru, že Moravskoslezský kraj spalovnu nepotřebuje. Mělo by se víc, recyklovat a kompostovat. Primátor Havířova však oponoval, co budeme dělat, když se naplní do dvaceti let kapacita skládky v Horní Suché.</w:t>
      </w:r>
    </w:p>
    <w:p>
      <w:pPr/>
      <w:r>
        <w:rPr/>
        <w:t xml:space="preserve">Zazněla také otázka referenda, kdy primátor Havířova tuto možnost nevyloučil. Náměstek hejtmana MSK se zase snažil, ale bezúspěšně, přesvědčit občany, že díky spalovně naopak klesnou škodliviny v ovzduší. Spalovna bude vyrábět energii a díky tomu klesne spalování černého uhlí v karvinské teplárně. Kritiku lidu sklidil i náměstek ministra životního prostředí. Vláda prý dělá hodně málo celkově pro životní prostředí, zejména pak pro to v Moravskoslezském kraji. Místo toho se řeší jen skandály. Diskuse se nesla i nad otázkou zda bude město Havířov požadovat také finanční kompenzaci od kraje, tak jako to udělalo město Karviná, které má přislíbeno 80 až 100 miliónů korun. Jednoznačná odpověď primátora města zněla. Havířov bude chtít větší peníze! Ještě před diskusním speciálem k otázce spalovny zasedala mimořádně rada města.</w:t>
      </w:r>
    </w:p>
    <w:p>
      <w:pPr/>
      <w:r>
        <w:rPr/>
        <w:t xml:space="preserve">Zdeněk Osmanczyk, primátor města Havířova (ČSSD):</w:t>
      </w:r>
      <w:r>
        <w:rPr>
          <w:i w:val="1"/>
          <w:iCs w:val="1"/>
        </w:rPr>
        <w:t xml:space="preserve"> „13. dubna je zahájeno územní řízení v Karviné a my jsme museli projednat vyjádření statutárního města o umístění staveb a změn staveb KIC. Na základě projednávaných témat jsme došli k závěru, že máme některé připomínky, náměty, které chceme, aby byly zapracovány do dokumentace rozpisu. Jedna z nich je, abychom byli účastni všech stupňů řízení. Jsou tam konkretizované některé naše nároky na zabezpečení přepravy, dopravy, doplnění některých informací nejen trasy, ale i druhu vozidel. Je tam požadavek, aby tyto vozidla byly vybaveny GPS." </w:t>
      </w:r>
    </w:p>
    <w:p>
      <w:pPr/>
      <w:r>
        <w:rPr/>
        <w:t xml:space="preserve">Jedno by mělo být jisté. Pokud bude třetí největší spalovna v ČR v Karviné postavena, nebudou přes střed Havířova jezdit žádné svozové automobily z okolních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794/diskusni-special-radiozurnalu-na-tema-spalovna-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2026-08-15T16:15:23+02:00</dcterms:created>
  <dcterms:modified xsi:type="dcterms:W3CDTF">2026-08-15T16:15:23+02:00</dcterms:modified>
</cp:coreProperties>
</file>

<file path=docProps/custom.xml><?xml version="1.0" encoding="utf-8"?>
<Properties xmlns="http://schemas.openxmlformats.org/officeDocument/2006/custom-properties" xmlns:vt="http://schemas.openxmlformats.org/officeDocument/2006/docPropsVTypes"/>
</file>