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Kulturní dům Družba přestane chátrat</w:t>
      </w:r>
    </w:p>
    <w:p>
      <w:pPr/>
      <w:r>
        <w:rPr/>
        <w:t xml:space="preserve">Kulturní dům Družba přestane chátrat. Zastupitelé již rozhodli o tom, jak by měl tento dům vypadat a kolik by měl stát.</w:t>
      </w:r>
    </w:p>
    <w:p>
      <w:pPr/>
      <w:r>
        <w:rPr/>
        <w:t xml:space="preserve">Jan Wolf, náměstek primátora:</w:t>
      </w:r>
      <w:r>
        <w:rPr>
          <w:i w:val="1"/>
          <w:iCs w:val="1"/>
        </w:rPr>
        <w:t xml:space="preserve"> "Kulturní dům Družba bude sloužit k tomu, k čemu sloužil v minulosti. To znamená, že se zde budou pořádat plesy, taneční, konference a jiné akce. V současné době máme zpracovanou studii, jak by objekt měl vypadat. Připravuje se soutěž na projektovou dokumentaci, chtěli bychom ji mít hotovou někdy do podzimu letošního roku a pak by měla proběhnout samotná rekonstrukce objektu. Předpokládané investiční náklady jsou někde kolem sto milionů korun."</w:t>
      </w:r>
    </w:p>
    <w:p>
      <w:pPr/>
      <w:r>
        <w:rPr/>
        <w:t xml:space="preserve">S novou podobou by mohl mít kulturní dům i nové jméno.</w:t>
      </w:r>
    </w:p>
    <w:p>
      <w:pPr/>
      <w:r>
        <w:rPr/>
        <w:t xml:space="preserve">Tomáš Hanzel, primátor: </w:t>
      </w:r>
      <w:r>
        <w:rPr>
          <w:i w:val="1"/>
          <w:iCs w:val="1"/>
        </w:rPr>
        <w:t xml:space="preserve">"Kulturní dům Družba je už zažitý název, myslíme si, že občané by se měli rozhodnout, jestli se má název změnit. Dáme jim k tomu možnost, můžou hlasovat na našich webových stránkách. Musím říct, že zatím převažuje názor o zachování názvu Družba, ale vyhlásíme ještě soutěž."</w:t>
      </w:r>
    </w:p>
    <w:p>
      <w:pPr/>
      <w:r>
        <w:rPr/>
        <w:t xml:space="preserve">Objekt kulturního domu je zatím stále v majetku společnosti OKD. V současné době město jedná o převodu této nemovitosti a o směně pozemku.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685/kulturni-dum-druzba-prestane-chatr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2026-05-22T11:22:39+02:00</dcterms:created>
  <dcterms:modified xsi:type="dcterms:W3CDTF">2026-05-22T11:22:39+02:00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