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školky Trojlístek v Novém Jičíně netradičně slavily Velikonoce</w:t>
      </w:r>
    </w:p>
    <w:p>
      <w:pPr/>
      <w:r>
        <w:rPr/>
        <w:t xml:space="preserve">Cestička velikonočního zajíčka, tak se jmenovala akce, která byla pro děti tak napůl překvapením, a to i přesto, že se podílely na přípravách.</w:t>
      </w:r>
    </w:p>
    <w:p>
      <w:pPr/>
      <w:r>
        <w:rPr/>
        <w:t xml:space="preserve">Ludmila Kouřilová, učitelka MŠ Trojlístek, ul. Komenského: </w:t>
      </w:r>
      <w:r>
        <w:rPr>
          <w:i w:val="1"/>
          <w:iCs w:val="1"/>
        </w:rPr>
        <w:t xml:space="preserve">"Nalákalo nás to, že letos jsou Velikonoce později, takže jsme usoudili, že by nám mohlo vyjít počasí a navíc máme strašně rádi akce na zahradě a akce s rodiči. A děti společně se svými rodiči soutěžily a plnily úkoly, které jim ukládaly velikonoční postavičky a za to vše měly sladkou odměnu."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"Soutěže jsou pěkné, obleky, je to dobře vymyšlené, myslím, že si každý doma dělal uši. Potom jsem musel slepičce pomoct zrníčka, potom jsem sbíral vajíčka a musel jsem je spočítat." "Sbíral jsem zrníčka."</w:t>
      </w:r>
    </w:p>
    <w:p>
      <w:pPr/>
      <w:r>
        <w:rPr/>
        <w:t xml:space="preserve">Akce v podobném duchu připravuje mateřinka i pro jiné příležitosti, ta nejbližší bude v červnu na den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856/deti-z-materske-skolky-trojlistek-v-novem-jicine-netradicne-slavily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2026-06-25T01:17:47+02:00</dcterms:created>
  <dcterms:modified xsi:type="dcterms:W3CDTF">2026-06-25T01:17:47+02:00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