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Dni Země se děti učily, jak se chovat k přírodě</w:t>
      </w:r>
    </w:p>
    <w:p>
      <w:pPr/>
      <w:r>
        <w:rPr/>
        <w:t xml:space="preserve">Bohdana Závodná, odbor školství a kultury MmH:</w:t>
      </w:r>
      <w:r>
        <w:rPr>
          <w:i w:val="1"/>
          <w:iCs w:val="1"/>
        </w:rPr>
        <w:t xml:space="preserve"> „Opět se nám tady prezentují havířovské organizace jako je Don Bosko, Asterix, letos poprvé včelaři. Pro děti máme připraveno divadlo s ekologickou tématikou. Na náměstí se snažíme postavit velkou havířovskou duhu z plastových víček." </w:t>
      </w:r>
    </w:p>
    <w:p>
      <w:pPr/>
      <w:r>
        <w:rPr/>
        <w:t xml:space="preserve">Lucie Bitterová, SVČ Asterix:</w:t>
      </w:r>
      <w:r>
        <w:rPr>
          <w:i w:val="1"/>
          <w:iCs w:val="1"/>
        </w:rPr>
        <w:t xml:space="preserve"> „My jsme tady za Středisko volného času Asterix a máme tady různé atrakce a výrobu hlav z pilin a trávy pro děti. Poznávání předmětů a všechno, co se týká přírody." </w:t>
      </w:r>
    </w:p>
    <w:p>
      <w:pPr/>
      <w:r>
        <w:rPr/>
        <w:t xml:space="preserve">Své zastoupení měly také jednotlivé základní školy. Například škola Moravská prezentovala svůj ekologický kroužek.</w:t>
      </w:r>
    </w:p>
    <w:p>
      <w:pPr/>
      <w:r>
        <w:rPr/>
        <w:t xml:space="preserve">Kristýna:</w:t>
      </w:r>
      <w:r>
        <w:rPr>
          <w:i w:val="1"/>
          <w:iCs w:val="1"/>
        </w:rPr>
        <w:t xml:space="preserve"> „Tady musíme poznávat názvy rostlin. Byla jsem teprve na dvou stanovištích a nejvíce se mi líbí poníci."</w:t>
      </w:r>
    </w:p>
    <w:p>
      <w:pPr/>
      <w:r>
        <w:rPr/>
        <w:t xml:space="preserve">Michal: </w:t>
      </w:r>
      <w:r>
        <w:rPr>
          <w:i w:val="1"/>
          <w:iCs w:val="1"/>
        </w:rPr>
        <w:t xml:space="preserve">„Já jsem tady dneska viděl už včelky a líbilo se mi to moc."</w:t>
      </w:r>
    </w:p>
    <w:p>
      <w:pPr/>
      <w:r>
        <w:rPr/>
        <w:t xml:space="preserve">Alex: </w:t>
      </w:r>
      <w:r>
        <w:rPr>
          <w:i w:val="1"/>
          <w:iCs w:val="1"/>
        </w:rPr>
        <w:t xml:space="preserve">„Já jsem viděl ptáčky a moc se mi to líbilo a jmenovali se kanárci." </w:t>
      </w:r>
    </w:p>
    <w:p>
      <w:pPr/>
      <w:r>
        <w:rPr/>
        <w:t xml:space="preserve">Na Dni země nemohli samozřejmě chybět havířovští Junáci.</w:t>
      </w:r>
    </w:p>
    <w:p>
      <w:pPr/>
      <w:r>
        <w:rPr/>
        <w:t xml:space="preserve">Ivan Fabík, předseda, Junák středisko Havířov:</w:t>
      </w:r>
      <w:r>
        <w:rPr>
          <w:i w:val="1"/>
          <w:iCs w:val="1"/>
        </w:rPr>
        <w:t xml:space="preserve"> „Za Junáky tady máme bič, stanoviště s trampolínou, s lanovými aktivitami, běh na gumě. A na náměstí máme společně s Eko-Komem různé aktivity."</w:t>
      </w:r>
    </w:p>
    <w:p>
      <w:pPr/>
      <w:r>
        <w:rPr/>
        <w:t xml:space="preserve">Naučit se práci s bičem nebylo jednoduché.</w:t>
      </w:r>
    </w:p>
    <w:p>
      <w:pPr/>
      <w:r>
        <w:rPr/>
        <w:t xml:space="preserve">Tomáš: </w:t>
      </w:r>
      <w:r>
        <w:rPr>
          <w:i w:val="1"/>
          <w:iCs w:val="1"/>
        </w:rPr>
        <w:t xml:space="preserve">„Je to takové těžké, nejde mi to. Nevím v čem dělám chybu." </w:t>
      </w:r>
    </w:p>
    <w:p>
      <w:pPr/>
      <w:r>
        <w:rPr/>
        <w:t xml:space="preserve">Jak moc je důležité třídit odpad se snažila dětem formou her a soutěží vysvětlit společnost Eko-Kom.</w:t>
      </w:r>
    </w:p>
    <w:p>
      <w:pPr/>
      <w:r>
        <w:rPr/>
        <w:t xml:space="preserve">Dalibor Nigrin, lektor společnosti Eko-Kom: </w:t>
      </w:r>
      <w:r>
        <w:rPr>
          <w:i w:val="1"/>
          <w:iCs w:val="1"/>
        </w:rPr>
        <w:t xml:space="preserve">„Spolupracujeme s městem Havířov, co se třídění odpadu týče a samozřejmě začínáme zde učit hlavně děti. Vštěpujeme jim, že třídit odpad je velice důležité a ukazujeme jim, jak třídění funguje ve skutečnosti."</w:t>
      </w:r>
    </w:p>
    <w:p>
      <w:pPr/>
      <w:r>
        <w:rPr/>
        <w:t xml:space="preserve">Nezbývá věřit, že děti si ze Dne Země odnesly nejen pěkné zážitky, ale i ponaučení, jak se mají k přírodě správně chovat.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921/na-havirovskem-dni-zeme-se-deti-ucily-jak-se-chovat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2026-08-16T02:24:49+02:00</dcterms:created>
  <dcterms:modified xsi:type="dcterms:W3CDTF">2026-08-16T02:24:49+02:00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