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přes řeku Olši je od neděle neprůjezdný</w:t>
      </w:r>
    </w:p>
    <w:p>
      <w:pPr/>
      <w:r>
        <w:rPr/>
        <w:t xml:space="preserve">Maria Palová, vedoucí odboru dopravy MMK:</w:t>
      </w:r>
      <w:r>
        <w:rPr>
          <w:i w:val="1"/>
          <w:iCs w:val="1"/>
        </w:rPr>
        <w:t xml:space="preserve"> "Bude tady pouze místo pro přecházení, na kterém nemají chodci přednost. Takže bychom rádi upozornili všechny chodce, aby opravdu tuto přednost vozidel respektovali a nechali auta volně projíždět, protože tady bude ten provoz tak velký, že řidiči budou mít co dělat, aby dodrželi všechno, co mají dodržet a bezpečně projeli v tomto úseku."</w:t>
      </w:r>
    </w:p>
    <w:p>
      <w:pPr/>
      <w:r>
        <w:rPr/>
        <w:t xml:space="preserve">Tomáš Hanzel, (ČSSD) primátor Karviné: </w:t>
      </w:r>
      <w:r>
        <w:rPr>
          <w:i w:val="1"/>
          <w:iCs w:val="1"/>
        </w:rPr>
        <w:t xml:space="preserve">"Ten most se musí opravit, jiným zplsoberm se dopravní situace v našerm městě vyřešit nedala."</w:t>
      </w:r>
    </w:p>
    <w:p>
      <w:pPr/>
      <w:r>
        <w:rPr/>
        <w:t xml:space="preserve">Řidiče všude navigují na objízdné trasy dopravní značky a je třeba počítat s tím, že se jízda porodlouží jak časově, tak kilometrově.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"Samozřejmě řidiči, kteří pojedou přesně podle oranžiových značek si mohou zajet až 14 kilometrů, takže je třeba najít tu nejkratší objízdnou trasu."</w:t>
      </w:r>
    </w:p>
    <w:p>
      <w:pPr/>
      <w:r>
        <w:rPr/>
        <w:t xml:space="preserve">Jedna z objízdných tras, spojujících Karvinou s Českým Těšínem, Havířovem a Ostravou, vede přes katastr Stonavy. Kdo jede z ní směrem na Karvinou, musel ve špičce při výjezdu na hlavní čekat i několik minut a tvořily se kolony. Teď bude tento úsek ještě vytíženější, proto i tady o víkendu došlo k několika úpravám.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"Ve směru z Karviné na Český těšín budou na obou výjezdech jak na Lipiny, tak na Důl ČSM vybudovány přechodně kruhové objezdy tak, aby byla zachována plynulost průjezdu."</w:t>
      </w:r>
    </w:p>
    <w:p>
      <w:pPr/>
      <w:r>
        <w:rPr/>
        <w:t xml:space="preserve">Maria Palová, vedoucí odboru dopravy MMK: </w:t>
      </w:r>
      <w:r>
        <w:rPr>
          <w:i w:val="1"/>
          <w:iCs w:val="1"/>
        </w:rPr>
        <w:t xml:space="preserve">"Věříme, že to přispěje k plynulosti dopravy, že v současné době ve směru od Havířova nebo od Stonavy nelze téměř na komunikaci z Českého Těšína vyjet. Tím pádem nebudou mít přednost řidiči, kteří od Těšína nebo od Karviné pojedou v přímém směru, ale ti, kteří už jsou na kruhovém objezdu."</w:t>
      </w:r>
    </w:p>
    <w:p>
      <w:pPr/>
      <w:r>
        <w:rPr/>
        <w:t xml:space="preserve">Při výjezdu ze Stonavy na darkovský most je také změněna přednost v jízdě a dosud hlavní tah je teď vedlejší. Navíc dojde také ke změnám v jízdním řádu autobusových linek. Podrobné informace ke změnám jsou na webových stránkách ČSAD. Přímo ve městě budou některé autobusové zastávky v centru města v době uzavírky mostu zrušeny. Trasy budou mít změněny především autobusy jedoucí na Ostravu, Havířov a Orlovou. Dopravní situaci neustále monitoruje dopravní policie včetně policejního vrtulníku.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931/most-pres-reku-olsi-je-od-nedele-ne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