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premiéra v přístavbě Divadla loutek Ostrava již příští týden</w:t>
      </w:r>
    </w:p>
    <w:p>
      <w:pPr/>
      <w:r>
        <w:rPr/>
        <w:t xml:space="preserve">Divadlo loutek Ostrava je velmi oblíbené a velká část představení, která jsou především pro děti, je vyprodaná. To byl jeden z hlavních motivů pro rozšíření o alternativní scénu. Ta ale také divadlu umožňuje celou řadu aktivit, které v původních prostorách realizovat nešly.  Jarmila Hájková, ředitelka Divadla loutek Ostrava:</w:t>
      </w:r>
      <w:r>
        <w:rPr>
          <w:i w:val="1"/>
          <w:iCs w:val="1"/>
        </w:rPr>
        <w:t xml:space="preserve"> „Nejen divadlo pro ty nejmenší, ale terapie loutkou, dětské studio, workshopy a samozřejmě ten prostor tím, že je propojený i na amfiteátr, dává další možnosti."  </w:t>
      </w:r>
      <w:r>
        <w:rPr/>
        <w:t xml:space="preserve">Přístavba je řešena velmi zajímavě a vedení města ji chce nominovat i do soutěže stavba roku.   Bronislav Stratil, architekt, spoluautor: </w:t>
      </w:r>
      <w:r>
        <w:rPr>
          <w:i w:val="1"/>
          <w:iCs w:val="1"/>
        </w:rPr>
        <w:t xml:space="preserve">„My jsme chtěli aby ten prostor byl ještě rozšířen o boční scény o venkovní amfiteátr, o foyer. Tak aby návštěvník neměl žádné bariéry a viděl i do zákulisí."   </w:t>
      </w:r>
      <w:r>
        <w:rPr/>
        <w:t xml:space="preserve">Stavba přístavby si vyžádala 70 milionů korun a převážná část, 67 milionů, šla z prostředků Evropské unie. Zbytek zaplatilo město jako zřizovatel. Slavnostní otevření divadla bude v pátek 20. května a po celý tento den je připraven pro návštěvníky bohatý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016/prvni-premiera-v-pristavbe-divadla-loutek-ostrava-jiz-prist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2026-05-09T12:02:43+02:00</dcterms:created>
  <dcterms:modified xsi:type="dcterms:W3CDTF">2026-05-09T12:02:43+02:00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