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Zdravotní asistenti skládali v havířovské nemocnici maturitu</w:t>
      </w:r>
    </w:p>
    <w:p>
      <w:pPr/>
      <w:r>
        <w:rPr/>
        <w:t xml:space="preserve">Marcela Hluštíková, Ředitelka Střední zdravotnické školy Karviná: </w:t>
      </w:r>
      <w:r>
        <w:rPr>
          <w:i w:val="1"/>
          <w:iCs w:val="1"/>
        </w:rPr>
        <w:t xml:space="preserve">„Na chirurgii musí dělat běžnou práci, kterou dělali po celé léta. To znamená komplexní péči o pacienta, od hygienické péče, injekcí, převazy, přípravu k operaci, pooperační péči atd." </w:t>
      </w:r>
    </w:p>
    <w:p>
      <w:pPr/>
      <w:r>
        <w:rPr/>
        <w:t xml:space="preserve">Daniela Štaigerová, studentka: </w:t>
      </w:r>
      <w:r>
        <w:rPr>
          <w:i w:val="1"/>
          <w:iCs w:val="1"/>
        </w:rPr>
        <w:t xml:space="preserve">„Ráno jsem byla nervozní, když jsem tady šla. Už je to ale dobré. Mám to skoro za sebou, ještě mi chybí obhajoba."</w:t>
      </w:r>
    </w:p>
    <w:p>
      <w:pPr/>
      <w:r>
        <w:rPr/>
        <w:t xml:space="preserve">Nikol Sporyszová, studentka:</w:t>
      </w:r>
      <w:r>
        <w:rPr>
          <w:i w:val="1"/>
          <w:iCs w:val="1"/>
        </w:rPr>
        <w:t xml:space="preserve"> „Jsem ráda, že už to mám za sebou. Ještě nevím, co budu dělat do budoucna. Hlavně ať udělám maturitu." </w:t>
      </w:r>
    </w:p>
    <w:p>
      <w:pPr/>
      <w:r>
        <w:rPr/>
        <w:t xml:space="preserve">Jelikož zdravotní asistent neznamená statut zdravotní sestry, 90% procent absolventů střední školy se hlásí na další studia. Nicméně absolventi mohou ucházet také o praxi.</w:t>
      </w:r>
    </w:p>
    <w:p>
      <w:pPr/>
      <w:r>
        <w:rPr/>
        <w:t xml:space="preserve">Renáta Tydlačková, náměstkyně pro ošetřovatelskou péči NsP Havířov:</w:t>
      </w:r>
      <w:r>
        <w:rPr>
          <w:i w:val="1"/>
          <w:iCs w:val="1"/>
        </w:rPr>
        <w:t xml:space="preserve"> „Samozřejmě zdravotní asistenti se mohou o práci u nás ucházet. My pokud máme volná místa, tak si z těchto studentů vybíráme naše budoucí kolegy a kolegyně. V současné době máme všechna místa obsazena, ale výhledově v rámci migrace může dojít k uvolnění některého pracovního místa." </w:t>
      </w:r>
    </w:p>
    <w:p>
      <w:pPr/>
      <w:r>
        <w:rPr/>
        <w:t xml:space="preserve">I tito studenti musí letos úplně poprvé skládat státní část maturitní zkoušky a zrovna nadšení z toho nejsou, stejně tak jako jejich pedagogové. Gymnázia by prý neměla mít na výběr zda lehkou či těžší verzi zkoušky.</w:t>
      </w:r>
    </w:p>
    <w:p>
      <w:pPr/>
      <w:r>
        <w:rPr/>
        <w:t xml:space="preserve">Marcela Hluštíková, Ředitelka Střední zdravotnické školy Karviná: </w:t>
      </w:r>
      <w:r>
        <w:rPr>
          <w:i w:val="1"/>
          <w:iCs w:val="1"/>
        </w:rPr>
        <w:t xml:space="preserve">„Co se týče maturitních zkoušek, státních, není to špatný nápad, ale měli by to rozlišit. Oni dali i gymnáziím možnost vzít si základní verzi. Na to se nemusí ani moc připravovat. Kdežto základní verze pro odborné školy, kde mají kromě všeobecně vzdělávacích předmětů spoustu svých profesních předmětů, tak je to pro ně velká zátěž."</w:t>
      </w:r>
    </w:p>
    <w:p>
      <w:pPr/>
      <w:r>
        <w:rPr/>
        <w:t xml:space="preserve">Nikol Sporyszová, studentka:</w:t>
      </w:r>
      <w:r>
        <w:rPr>
          <w:i w:val="1"/>
          <w:iCs w:val="1"/>
        </w:rPr>
        <w:t xml:space="preserve"> „Myslím, že by to bylo dobré pro ty co nastupují do prvních ročníků. Nám to bylo řečeno pozdě. Nevím, proč bychom měli maturovat třeba z matematiky, když jsme na zdravotní škole. Ale už to tak je a tak se s tím musíme smířit." </w:t>
      </w:r>
    </w:p>
    <w:p>
      <w:pPr/>
      <w:r>
        <w:rPr/>
        <w:t xml:space="preserve">Jak nakonec studenti uspějí v novém systému maturit, bude jasné nejpozději 20. června, kdy musí všichni absolventi obdržet vysvědčení.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041/zdravotni-asistenti-skladali-v-havirovske-nemocnici-maturi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2026-08-17T01:04:10+02:00</dcterms:created>
  <dcterms:modified xsi:type="dcterms:W3CDTF">2026-08-17T01:04:10+02:00</dcterms:modified>
</cp:coreProperties>
</file>

<file path=docProps/custom.xml><?xml version="1.0" encoding="utf-8"?>
<Properties xmlns="http://schemas.openxmlformats.org/officeDocument/2006/custom-properties" xmlns:vt="http://schemas.openxmlformats.org/officeDocument/2006/docPropsVTypes"/>
</file>