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předváděli techniku na novojičínském náměstí všem občanům</w:t>
      </w:r>
    </w:p>
    <w:p>
      <w:pPr/>
      <w:r>
        <w:rPr/>
        <w:t xml:space="preserve">Tato akce je celorepubliková a hasičské záchranné sbory v tento den pořádají různé prezentační akce s cílem seznámit co nejširší veřejnost s činností hasičů a s jejich vybavením.</w:t>
      </w:r>
    </w:p>
    <w:p>
      <w:pPr/>
      <w:r>
        <w:rPr/>
        <w:t xml:space="preserve">Dagmar Benešová, preventistka, HZS MS kraje, územní odbor Nový Jičín: </w:t>
      </w:r>
      <w:r>
        <w:rPr>
          <w:i w:val="1"/>
          <w:iCs w:val="1"/>
        </w:rPr>
        <w:t xml:space="preserve">"Máme tady ukázky i historické techniky, nicméně důležitá je ta současná technika, kterou hasiči používají. Jsou tady cisterny, zásahový žebřík, máme tady chemický vůz a další. Součástí dnešního dne je i vyhlášení vítězů výtvarné soutěže Požární ochrana očima dětí, kterou pořádá Sdružení hasičů Čech, Moravy a Slezska."</w:t>
      </w:r>
    </w:p>
    <w:p>
      <w:pPr/>
      <w:r>
        <w:rPr/>
        <w:t xml:space="preserve">Akce se zúčastnili i dobrovolní hasiči z blízkého okolí Nového Jičína, kteří zájemcům představili hasící techniku, kterou vlastní.</w:t>
      </w:r>
    </w:p>
    <w:p>
      <w:pPr/>
      <w:r>
        <w:rPr/>
        <w:t xml:space="preserve">Jiří Klos, ved. OOB a KŘ HZS MSK Nový Jičín: </w:t>
      </w:r>
      <w:r>
        <w:rPr>
          <w:i w:val="1"/>
          <w:iCs w:val="1"/>
        </w:rPr>
        <w:t xml:space="preserve">"Snažili jsme se prezentovat i tu část ochrany obyvatelstva. Ve stanu jsme promítali instruktážní filmy, seznamovali jsme návštěvníky s naší činností a díky dobrovolným hasičům z Lubojat jsme mohli lidem ukázat i činnost mladých hasičů, jako jsou soutěže a podobně."</w:t>
      </w:r>
    </w:p>
    <w:p>
      <w:pPr/>
      <w:r>
        <w:rPr/>
        <w:t xml:space="preserve">Počasí nebylo k hasičům milosrdné zejména v dopoledních hodinách, ale ani déšť se na návštěvnosti ve větší míře naštěstí nepodepsal a lidé tak vedle připravených akcí a atrakcí mohli s hasiči diskutovat o různých tématech. To nejvíce opakované se týkalo nové vyhlášky kolem čištění komínů.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7080/hasici-predvadeli-techniku-na-novojicinskem-namesti-vsem-obcan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2026-06-29T16:27:40+02:00</dcterms:created>
  <dcterms:modified xsi:type="dcterms:W3CDTF">2026-06-29T16:27:40+02:00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