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 policisté soutěžili v Havířově ve střelbě</w:t>
      </w:r>
    </w:p>
    <w:p>
      <w:pPr/>
      <w:r>
        <w:rPr/>
        <w:t xml:space="preserve">Nabít zbraň, namířit a trefit do černého. To byl tradiční úkol pro strážníky a policisty na již patnáctém ročníku střelecké soutěže o putovní pohár primátora města Havířova. Tři disciplíny plnily týmy z Karviné, Frýdku-Místku, domácí a i zástupci ze zahraničí.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„My to děláme vždy mezinárodně. Letos přijali naše pozvání pouze kolegové z Chorvatska. Slováci a Poláci se omluvili. Přesto máme osm družstev a věříme, že závodu budou opět kvalitní." </w:t>
      </w:r>
    </w:p>
    <w:p>
      <w:pPr/>
      <w:r>
        <w:rPr/>
        <w:t xml:space="preserve">Jednou z disciplín byla i střelba na otočné terče, a to už chtělo opravdové soustředění. Havířovští vsázeli na domácí prostředí.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„U té střelby neplatí vždy pravidlo, že na domácí střelnici se střílí nejlíp, ale my jsme zatím vždy dokázali domácího prostředí využít. Věřím, že budeme opět minimálně na bedně." </w:t>
      </w:r>
    </w:p>
    <w:p>
      <w:pPr/>
      <w:r>
        <w:rPr/>
        <w:t xml:space="preserve">A ve které disciplíně si nejvíce věřili policisté z obvodního oddělení Havířov - Šumbark?</w:t>
      </w:r>
    </w:p>
    <w:p>
      <w:pPr/>
      <w:r>
        <w:rPr/>
        <w:t xml:space="preserve">Jan Bauer, PČR Havířov-Šumbark: </w:t>
      </w:r>
      <w:r>
        <w:rPr>
          <w:i w:val="1"/>
          <w:iCs w:val="1"/>
        </w:rPr>
        <w:t xml:space="preserve">„Nejlepší disciplína je mířená střelba, protože to je takové klidnější. Člověk má víc času. Nejhorší bude ta s tím během sto metrů. Tam bude člověk trochu udýchaný. Bude to potom těžší mířit." </w:t>
      </w:r>
    </w:p>
    <w:p>
      <w:pPr/>
      <w:r>
        <w:rPr/>
        <w:t xml:space="preserve">Václav Kučera, PČR Havířov-Šumbark:</w:t>
      </w:r>
      <w:r>
        <w:rPr>
          <w:i w:val="1"/>
          <w:iCs w:val="1"/>
        </w:rPr>
        <w:t xml:space="preserve"> „Trénovalo se jenom v rámci střelecké přípravy. Já jsem tady podruhé, kolega poprvé. Vyloženě zkusíme, jaké to bude. Budeme se snažit obhájit nějaké to místo."</w:t>
      </w:r>
    </w:p>
    <w:p>
      <w:pPr/>
      <w:r>
        <w:rPr/>
        <w:t xml:space="preserve">Tomáš Rzidky, MP Frýdek-Místek:</w:t>
      </w:r>
      <w:r>
        <w:rPr>
          <w:i w:val="1"/>
          <w:iCs w:val="1"/>
        </w:rPr>
        <w:t xml:space="preserve"> „Příprava neproběhla žádná a jsem poprvé na takových závodech. Snad při mně bude stát štěstí."</w:t>
      </w:r>
    </w:p>
    <w:p>
      <w:pPr/>
      <w:r>
        <w:rPr/>
        <w:t xml:space="preserve">Na závodech musí být hlavně dodržována bezpečnost.</w:t>
      </w:r>
    </w:p>
    <w:p>
      <w:pPr/>
      <w:r>
        <w:rPr/>
        <w:t xml:space="preserve">Libor Morcinek, zástupce ředitele MP Havířov: </w:t>
      </w:r>
      <w:r>
        <w:rPr>
          <w:i w:val="1"/>
          <w:iCs w:val="1"/>
        </w:rPr>
        <w:t xml:space="preserve">„Během 14 let, co pořádáme tuto střeleckou soutěž, tak se prozatím nestal žádný úraz, žádná mimořádná událost. Všichni prošli bezpečnostními pravidly, na které dbáme v první řadě."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093/straznici-a-policiste-soutezili-v-havirove-ve-strel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2026-08-17T01:04:53+02:00</dcterms:created>
  <dcterms:modified xsi:type="dcterms:W3CDTF">2026-08-17T01:04:53+02:00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