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zamíří na Annapurnu</w:t>
      </w:r>
    </w:p>
    <w:p>
      <w:pPr/>
      <w:r>
        <w:rPr/>
        <w:t xml:space="preserve">V mrazivé komoře ve frýdeckomístecké Čeladné můžete potkat dva horolezce. Ti si v mínus 120ti stupních celsia zlepšují imunitu.</w:t>
      </w:r>
    </w:p>
    <w:p>
      <w:pPr/>
      <w:r>
        <w:rPr/>
        <w:t xml:space="preserve">Libor Uher, horolezec z F-M:</w:t>
      </w:r>
      <w:r>
        <w:rPr>
          <w:i w:val="1"/>
          <w:iCs w:val="1"/>
        </w:rPr>
        <w:t xml:space="preserve"> "Je tam strašná zima. Čtyři minuty se vydržet dají, ale poslední minuta je hodně štiplavá."</w:t>
      </w:r>
    </w:p>
    <w:p>
      <w:pPr/>
      <w:r>
        <w:rPr/>
        <w:t xml:space="preserve">Libor Uher a Radim Slíva se zde připravují na blížící se expedici. Do komory se nechávají zavírat posledních čtrnáct dní každý den.</w:t>
      </w:r>
    </w:p>
    <w:p>
      <w:pPr/>
      <w:r>
        <w:rPr/>
        <w:t xml:space="preserve">Jana Marková, ošetřovatelka:</w:t>
      </w:r>
      <w:r>
        <w:rPr>
          <w:i w:val="1"/>
          <w:iCs w:val="1"/>
        </w:rPr>
        <w:t xml:space="preserve"> "Kúra je důležitá hlavně pro pohybový aparát, ale také pro kůži, na látkovou výměnu a na celkové zregenerování organismu."</w:t>
      </w:r>
    </w:p>
    <w:p>
      <w:pPr/>
      <w:r>
        <w:rPr/>
        <w:t xml:space="preserve">Radim Slíva, horolezec: </w:t>
      </w:r>
      <w:r>
        <w:rPr>
          <w:i w:val="1"/>
          <w:iCs w:val="1"/>
        </w:rPr>
        <w:t xml:space="preserve">"Tady jde o chvilkovou záležitost, na druhou stranu je zde daleko víc pod nulou než nahoře. Venku v horách je to trošičku jiné. Tam je tělo pořád vystaveno čtyřiceti stupňům pod nulou a větru. Nedá se to srovnat." </w:t>
      </w:r>
    </w:p>
    <w:p>
      <w:pPr/>
      <w:r>
        <w:rPr/>
        <w:t xml:space="preserve">Dnes horolezci pracují především na imunitě, ale ještě nedávno si zvyšovali kondici. Veškerá snaha měla přispět zdolání dvou osmitisícovek, Mount Everestu a Cho Oyu. Číňané ale uzavřeli tibetské hranice, pro expedici se tak všechno změnilo.</w:t>
      </w:r>
    </w:p>
    <w:p>
      <w:pPr/>
      <w:r>
        <w:rPr/>
        <w:t xml:space="preserve">Libor Uher, horolezec z F-M: </w:t>
      </w:r>
      <w:r>
        <w:rPr>
          <w:i w:val="1"/>
          <w:iCs w:val="1"/>
        </w:rPr>
        <w:t xml:space="preserve">"Vybrali jsme si náhradní plán na Annapurnu, která leží na území Nepálu, takže není třeba tibetského víza. Pokud by se náhodou stalo, že by v květnu Číňané otevřeli Tibet, tak si myslím, že bychom dokázali zareagovat a přesunout se pod Everest ze severní strany." </w:t>
      </w:r>
    </w:p>
    <w:p>
      <w:pPr/>
      <w:r>
        <w:rPr/>
        <w:t xml:space="preserve">Pokořit Annapurnu je prý ještě obtížnější, než zdolat K2. Tu už má Libor Uher úspěšně za sebou.</w:t>
      </w:r>
    </w:p>
    <w:p>
      <w:pPr/>
      <w:r>
        <w:rPr>
          <w:i w:val="1"/>
          <w:iCs w:val="1"/>
        </w:rPr>
        <w:t xml:space="preserve">"Kdyby se nám to povedlo, tak je to zázrak," </w:t>
      </w:r>
      <w:r>
        <w:rPr/>
        <w:t xml:space="preserve">připustili obavy z náročné expedice horolezci. Výstup na Annapurnu by měl trvat kolem pěti týdnů.</w:t>
      </w:r>
    </w:p>
    <w:p>
      <w:pPr/>
      <w:r>
        <w:rPr/>
        <w:t xml:space="preserve">Datum odletu čtyřčlenné expedice je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27/expedice-zamiri-na-annapu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