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sportovní den přichystalo SVČ Fokus pro všechny děti ve městě</w:t>
      </w:r>
    </w:p>
    <w:p>
      <w:pPr/>
      <w:r>
        <w:rPr/>
        <w:t xml:space="preserve">Hlavní myšlenkou akce je podpora sportu, hlavně sportu dětí ve městě. A proto také Fokus oslovil všechny sportovní oddíly, které tady působí, aby měly možnost se prezentovat.</w:t>
      </w:r>
    </w:p>
    <w:p>
      <w:pPr/>
      <w:r>
        <w:rPr/>
        <w:t xml:space="preserve">Pavel Sedlář, SVČ Fokus:</w:t>
      </w:r>
      <w:r>
        <w:rPr>
          <w:i w:val="1"/>
          <w:iCs w:val="1"/>
        </w:rPr>
        <w:t xml:space="preserve"> "Je tady 16 různých sportů. Chceme, aby děti využívaly aktivně svůj volný čas neseděly jen u PC. Tady si mohou vyzkoušet sportovat." </w:t>
      </w:r>
    </w:p>
    <w:p>
      <w:pPr/>
      <w:r>
        <w:rPr/>
        <w:t xml:space="preserve">Martin Jakůbek, SVČ Fokus: </w:t>
      </w:r>
      <w:r>
        <w:rPr>
          <w:i w:val="1"/>
          <w:iCs w:val="1"/>
        </w:rPr>
        <w:t xml:space="preserve">"Já si myslím, že je to především v rodičích, kteří by je měli ke zdravému životnímu stylu vést a ukázat jim, že zdravý životní styl je v Novém Jičíně a my jsme jim chtěli to hledání usnadnit." </w:t>
      </w:r>
    </w:p>
    <w:p>
      <w:pPr/>
      <w:r>
        <w:rPr/>
        <w:t xml:space="preserve">Sportovní oddíly ve Smetanových sadech prezentovaly své úspěchy a tak trošku akci pojaly i jako nábor nových členů.</w:t>
      </w:r>
    </w:p>
    <w:p>
      <w:pPr/>
      <w:r>
        <w:rPr/>
        <w:t xml:space="preserve">Jaromír Kvita, oddíl žákovská kopaná: </w:t>
      </w:r>
      <w:r>
        <w:rPr>
          <w:i w:val="1"/>
          <w:iCs w:val="1"/>
        </w:rPr>
        <w:t xml:space="preserve">"V pondělí jsme se vrátili z Chorvatska, kde starší žáci turnaj vyhráli, mladší byli druzí, takže chceme přivést malé děti k fotbalu a ukázat jim, že to tady žije. Máme jich celkem hodně, ale chceme přibírat další, není pro nás problém postavit více týmů. Jsou tady trenéři i obětaví rodiče." </w:t>
      </w:r>
    </w:p>
    <w:p>
      <w:pPr/>
      <w:r>
        <w:rPr/>
        <w:t xml:space="preserve">Zápasníci nejenže předvedli, co umí, ale všichni měli možnost si tuto roli vyzkoušet.</w:t>
      </w:r>
    </w:p>
    <w:p>
      <w:pPr/>
      <w:r>
        <w:rPr/>
        <w:t xml:space="preserve">Kamil Škarka, trenér zápasníků:</w:t>
      </w:r>
      <w:r>
        <w:rPr>
          <w:i w:val="1"/>
          <w:iCs w:val="1"/>
        </w:rPr>
        <w:t xml:space="preserve"> "Myslím, že zájem je. Je ale třeba, aby rodiče děti ke sportu přivedli, je jedno ke kterému, když to bude zápas, budu jenom rád." </w:t>
      </w:r>
    </w:p>
    <w:p>
      <w:pPr/>
      <w:r>
        <w:rPr/>
        <w:t xml:space="preserve">Lubomír Furmánek, oddíl badmintonu: </w:t>
      </w:r>
      <w:r>
        <w:rPr>
          <w:i w:val="1"/>
          <w:iCs w:val="1"/>
        </w:rPr>
        <w:t xml:space="preserve">"My jsme tady donesli ze zimního stadionu badminton, je to ukázka sportu, který se dá hrát na naši víceúčelové palubovce a myslím, že je fajn, že občané mají ve městě další kurty." </w:t>
      </w:r>
    </w:p>
    <w:p>
      <w:pPr/>
      <w:r>
        <w:rPr/>
        <w:t xml:space="preserve">Roman Kratochvíl, oddíl stolního tenisu: </w:t>
      </w:r>
      <w:r>
        <w:rPr>
          <w:i w:val="1"/>
          <w:iCs w:val="1"/>
        </w:rPr>
        <w:t xml:space="preserve">"Doplnili jsme všechny ostatní sporty, chceme nové tváře nalákat do haly do Loučky." </w:t>
      </w:r>
    </w:p>
    <w:p>
      <w:pPr/>
      <w:r>
        <w:rPr/>
        <w:t xml:space="preserve">O sportovní den ve Smetanových sadech byl velký zájem a oddíly se tak mohou těšit, že se jejich očekávání přísunu nových členů naplní.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389/velky-sportovni-den-prichystalo-svc-fokus-pro-vsechny-de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2026-07-01T06:21:29+02:00</dcterms:created>
  <dcterms:modified xsi:type="dcterms:W3CDTF">2026-07-01T06:21:29+02:00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