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Čajový festival plný hudby se letos přesunul do vnitřních prostor Novojičínské Čajovny Archa</w:t>
      </w:r>
    </w:p>
    <w:p>
      <w:pPr/>
      <w:r>
        <w:rPr/>
        <w:t xml:space="preserve">Pavel Vala, organizátor Čajové zahrady: </w:t>
      </w:r>
      <w:r>
        <w:rPr>
          <w:i w:val="1"/>
          <w:iCs w:val="1"/>
        </w:rPr>
        <w:t xml:space="preserve">"Od rána si tady hrajeme na rosničky, ale nakonec jsme tady na zahradě hlavni stage nestavěli a jsme rádi, i vevnitř to má atmosféru." </w:t>
      </w:r>
    </w:p>
    <w:p>
      <w:pPr/>
      <w:r>
        <w:rPr/>
        <w:t xml:space="preserve">Třešinkou na dortu sedmého ročníku čajové zahrady plné alternativní hudby a dobrého čaje byla Lucka Redlová.</w:t>
      </w:r>
    </w:p>
    <w:p>
      <w:pPr/>
      <w:r>
        <w:rPr/>
        <w:t xml:space="preserve">Lucie Lucie Redlová, zpěvačka:</w:t>
      </w:r>
      <w:r>
        <w:rPr>
          <w:i w:val="1"/>
          <w:iCs w:val="1"/>
        </w:rPr>
        <w:t xml:space="preserve"> "Jsem ráda, že je to vevnitř. Hráli jsme skladby z mého nového, zatím jediného, alba a přidali jsme nové skladby, přece jen je to od vydání už dva roky."</w:t>
      </w:r>
    </w:p>
    <w:p>
      <w:pPr/>
      <w:r>
        <w:rPr/>
        <w:t xml:space="preserve">Pavel Vala, organizátor Čajové zahrady: </w:t>
      </w:r>
      <w:r>
        <w:rPr>
          <w:i w:val="1"/>
          <w:iCs w:val="1"/>
        </w:rPr>
        <w:t xml:space="preserve">"Máme tady speciální hosty, vystoupí tady Veronika Kačová nám nabídla vsuvku. Zpívá cigánskou hudbu a já v ní vidím budoucí Ivu Bittovou." </w:t>
      </w:r>
    </w:p>
    <w:p>
      <w:pPr/>
      <w:r>
        <w:rPr/>
        <w:t xml:space="preserve">Veronika Kačová, zpěvačka:</w:t>
      </w:r>
      <w:r>
        <w:rPr>
          <w:i w:val="1"/>
          <w:iCs w:val="1"/>
        </w:rPr>
        <w:t xml:space="preserve"> "My tady bydlíme a hodně vystupujeme na různých akcích Nového Jičína. Jsem ráda, že můžeme i dnes představit naši kulturu."</w:t>
      </w:r>
    </w:p>
    <w:p>
      <w:pPr/>
      <w:r>
        <w:rPr/>
        <w:t xml:space="preserve">Program Čajové zahrady byl pestrý. Mystická atmosféra s vůní čaje pak dokreslila celkový nevšední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42/cajovy-festival-plny-hudby-se-letos-presunul-do-vnitrnich-prostor-novojicinske-cajovny-ar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2026-07-01T20:43:12+02:00</dcterms:created>
  <dcterms:modified xsi:type="dcterms:W3CDTF">2026-07-01T20:43:12+02:00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