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Orientální tanečnice Latifah</w:t>
      </w:r>
    </w:p>
    <w:p>
      <w:pPr/>
    </w:p>
    <w:p>
      <w:pPr/>
      <w:r>
        <w:rPr/>
        <w:t xml:space="preserve">TV Polar: Patříte mezi nejlepší orientální tanečnice v ČR, také jste byla vybrána k účinkování v mezinárodní orientální show Bellydance Evolution, jak dlouho se orientálnímu tanci věnujete a u koho jste začínala?</w:t>
      </w:r>
    </w:p>
    <w:p>
      <w:pPr/>
      <w:r>
        <w:rPr/>
        <w:t xml:space="preserve">L: </w:t>
      </w:r>
      <w:r>
        <w:rPr>
          <w:i w:val="1"/>
          <w:iCs w:val="1"/>
        </w:rPr>
        <w:t xml:space="preserve">"Tanec mě provází už od dětství, začala jsem moderní disko tance, kolem 15 let jsem tančila latinsko americké tance a potom jsem ze zajímavosti šla na kurz břišních tanců, byla jsem zvědavá a musím říct, že mě to hned od počátku chytlo a už jsem u toho zůstala."</w:t>
      </w:r>
    </w:p>
    <w:p>
      <w:pPr/>
      <w:r>
        <w:rPr/>
        <w:t xml:space="preserve">TV Polar: Je podstatné u koho člověk začne?</w:t>
      </w:r>
    </w:p>
    <w:p>
      <w:pPr/>
      <w:r>
        <w:rPr/>
        <w:t xml:space="preserve">L:</w:t>
      </w:r>
      <w:r>
        <w:rPr>
          <w:i w:val="1"/>
          <w:iCs w:val="1"/>
        </w:rPr>
        <w:t xml:space="preserve"> "Myslím si, že je to důležité, protože vás může lektorka pro tento tance nadchnout."</w:t>
      </w:r>
    </w:p>
    <w:p>
      <w:pPr/>
      <w:r>
        <w:rPr/>
        <w:t xml:space="preserve">TV Polar: Vraťme se k mistrovství ČR v orientálním tanci, jaká je v Česku konkurence mezi tanečnicemi, přece jen je hodně klubů, které se orientálním tancem zabývají, ale ne každý má dobrou úroveň, jak dlouho trvá, než se stane z tanečnice špičková orientální tanečnice?</w:t>
      </w:r>
    </w:p>
    <w:p>
      <w:pPr/>
      <w:r>
        <w:rPr/>
        <w:t xml:space="preserve">L: </w:t>
      </w:r>
      <w:r>
        <w:rPr>
          <w:i w:val="1"/>
          <w:iCs w:val="1"/>
        </w:rPr>
        <w:t xml:space="preserve">"Ze svou skupinou jsme v roce 2009 vyhráli mezinárodní soutěž v Německu."</w:t>
      </w:r>
    </w:p>
    <w:p>
      <w:pPr/>
      <w:r>
        <w:rPr/>
        <w:t xml:space="preserve">TV Polar: Vaše dvě tanečnice na mistrovství ČR získaly další ocenění, jaká?</w:t>
      </w:r>
    </w:p>
    <w:p>
      <w:pPr/>
      <w:r>
        <w:rPr/>
        <w:t xml:space="preserve">L: </w:t>
      </w:r>
      <w:r>
        <w:rPr>
          <w:i w:val="1"/>
          <w:iCs w:val="1"/>
        </w:rPr>
        <w:t xml:space="preserve">"Dvě tanečnice se přihlásily na sólovou kategorii, získaly 2. a 3. místo."</w:t>
      </w:r>
    </w:p>
    <w:p>
      <w:pPr/>
      <w:r>
        <w:rPr/>
        <w:t xml:space="preserve">TV Polar: Co za tím úspěchem stojí, jste na ně moc přísná?</w:t>
      </w:r>
    </w:p>
    <w:p>
      <w:pPr/>
      <w:r>
        <w:rPr/>
        <w:t xml:space="preserve">L: </w:t>
      </w:r>
      <w:r>
        <w:rPr>
          <w:i w:val="1"/>
          <w:iCs w:val="1"/>
        </w:rPr>
        <w:t xml:space="preserve">"Ano, je to velká dřina. Každá by hned chtěla tančit ve skupině, protože vidí krásné kostýmy, ladný tanec, ale zjistí, že to je velká dřina, že musí trénovat, připravovat se doma."</w:t>
      </w:r>
    </w:p>
    <w:p>
      <w:pPr/>
      <w:r>
        <w:rPr/>
        <w:t xml:space="preserve">TV Polar: Co přesně se hodnotí na soutěžích?</w:t>
      </w:r>
    </w:p>
    <w:p>
      <w:pPr/>
      <w:r>
        <w:rPr/>
        <w:t xml:space="preserve">L: </w:t>
      </w:r>
      <w:r>
        <w:rPr>
          <w:i w:val="1"/>
          <w:iCs w:val="1"/>
        </w:rPr>
        <w:t xml:space="preserve">"Kostýmy, celkový dojem, je důležité i to, co z tanečnice vyzařuje. Pokud je dokonalá technika, ale to ostatní není dobré, nemá úspěch."</w:t>
      </w:r>
    </w:p>
    <w:p>
      <w:pPr/>
      <w:r>
        <w:rPr/>
        <w:t xml:space="preserve">TV Polar: Dá se říct, že orientální tanec má několik stylů, směrů?</w:t>
      </w:r>
    </w:p>
    <w:p>
      <w:pPr/>
      <w:r>
        <w:rPr/>
        <w:t xml:space="preserve">L:</w:t>
      </w:r>
      <w:r>
        <w:rPr>
          <w:i w:val="1"/>
          <w:iCs w:val="1"/>
        </w:rPr>
        <w:t xml:space="preserve"> "Určitě, je to klasický orientální tanec potom také oblíbené moderní pojetí, je toho více."</w:t>
      </w:r>
    </w:p>
    <w:p>
      <w:pPr/>
      <w:r>
        <w:rPr/>
        <w:t xml:space="preserve">TV Polar: Orientální tanečnice byly v povědomí lidí boubelky, jak se na to díváte?</w:t>
      </w:r>
    </w:p>
    <w:p>
      <w:pPr/>
      <w:r>
        <w:rPr/>
        <w:t xml:space="preserve">L: </w:t>
      </w:r>
      <w:r>
        <w:rPr>
          <w:i w:val="1"/>
          <w:iCs w:val="1"/>
        </w:rPr>
        <w:t xml:space="preserve">"Je to mýtus, že orientální tanečnice musí být plnoštíhlé, ale ženy tančí proto, že jim tanec dělá radost a je jedno jestli jsou plnoštíhlé nebo štíhlé, musí se naučit mít rády své tělo. Je to tanec svalů."</w:t>
      </w:r>
    </w:p>
    <w:p>
      <w:pPr/>
      <w:r>
        <w:rPr/>
        <w:t xml:space="preserve">TV Polar: Co vám tanec přináší?</w:t>
      </w:r>
    </w:p>
    <w:p>
      <w:pPr/>
      <w:r>
        <w:rPr/>
        <w:t xml:space="preserve">L: </w:t>
      </w:r>
      <w:r>
        <w:rPr>
          <w:i w:val="1"/>
          <w:iCs w:val="1"/>
        </w:rPr>
        <w:t xml:space="preserve">"Radost a také to, že mohu vyjádřit své pocity."</w:t>
      </w:r>
    </w:p>
    <w:p>
      <w:pPr/>
      <w:r>
        <w:rPr/>
        <w:t xml:space="preserve">TV Polar: Máte konkurenci na orientální show?</w:t>
      </w:r>
    </w:p>
    <w:p>
      <w:pPr/>
      <w:r>
        <w:rPr/>
        <w:t xml:space="preserve">L: </w:t>
      </w:r>
      <w:r>
        <w:rPr>
          <w:i w:val="1"/>
          <w:iCs w:val="1"/>
        </w:rPr>
        <w:t xml:space="preserve">"Ano, konkurence je. Na orientálním tanci je pěkné to, že každá tanečnice má své vyjadřování tancem, měla by si vybrat takovou lektorku, která ji sedí a se kterou ji bude bavit tančit."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7601/orientalni-tanecnice-latifa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2026-07-02T01:54:36+02:00</dcterms:created>
  <dcterms:modified xsi:type="dcterms:W3CDTF">2026-07-02T01:54:36+02:00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