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Baškohrátky, soutěž netradičních plavidel</w:t>
      </w:r>
    </w:p>
    <w:p>
      <w:pPr/>
      <w:r>
        <w:rPr/>
        <w:t xml:space="preserve">Pátý ročník tradičně netradiční zábavy Baškohrátky se uskuteční 13. srpna na přehradě Bašce. Jedná se o soutěžení netradičních plavidel spojené s atrakcemi a kulturou pro děti i dospělé. A na tuto akci nás pozve organizátor David Blahut.</w:t>
      </w:r>
    </w:p>
    <w:p>
      <w:pPr/>
      <w:r>
        <w:rPr/>
        <w:t xml:space="preserve">TV Polar: Co nového čeká návštěvníky letošních Baškohrátek?</w:t>
      </w:r>
    </w:p>
    <w:p>
      <w:pPr/>
      <w:r>
        <w:rPr/>
        <w:t xml:space="preserve">DB:</w:t>
      </w:r>
      <w:r>
        <w:rPr>
          <w:i w:val="1"/>
          <w:iCs w:val="1"/>
        </w:rPr>
        <w:t xml:space="preserve"> "Jako tradičně se uskuteční Baškohrátky v Bašce 13. 8. a mezi netradiční plavidla jsme zařadili netradiční soutěže v netradičních disciplínách v tzv. opičí dráze. Zápolit budou mezi sebou čtyřčlenné týmy."</w:t>
      </w:r>
    </w:p>
    <w:p>
      <w:pPr/>
      <w:r>
        <w:rPr/>
        <w:t xml:space="preserve">TV Polar: Jaký doprovodný program máte připraven?</w:t>
      </w:r>
    </w:p>
    <w:p>
      <w:pPr/>
      <w:r>
        <w:rPr/>
        <w:t xml:space="preserve">DB:</w:t>
      </w:r>
      <w:r>
        <w:rPr>
          <w:i w:val="1"/>
          <w:iCs w:val="1"/>
        </w:rPr>
        <w:t xml:space="preserve"> "Letos skákací hrad, atd., ale máme připravenou rekonstrukci bitvy o Atlantik rádiem řízených modelů letadel. Bude zápolit asi 15 modelů letadel a 15 modelů ponorek."</w:t>
      </w:r>
    </w:p>
    <w:p>
      <w:pPr/>
      <w:r>
        <w:rPr/>
        <w:t xml:space="preserve">TV Polar: Kdybychom se vrátili k minulým ročníkům, jaké nejzajímavější plavidlo se Baškohrátek zúčastnilo?</w:t>
      </w:r>
    </w:p>
    <w:p>
      <w:pPr/>
      <w:r>
        <w:rPr/>
        <w:t xml:space="preserve">DB:</w:t>
      </w:r>
      <w:r>
        <w:rPr>
          <w:i w:val="1"/>
          <w:iCs w:val="1"/>
        </w:rPr>
        <w:t xml:space="preserve"> "Každým rokem jsou plavidla zajímavá, jsou netradiční, ojedinělá. Už asi třetím rokem se akce zúčastňuje pán v nejlepších letech ze Studénky. Má udělány plavidla z laminátu, je vždy s manželkou dokonale nalíčený. Loni byl za Shreka, letos také přislíbil účast." </w:t>
      </w:r>
    </w:p>
    <w:p>
      <w:pPr/>
      <w:r>
        <w:rPr/>
        <w:t xml:space="preserve">TV Polar: Co musí překonat vítězné plavidlo, jakou délku musí urazit?</w:t>
      </w:r>
    </w:p>
    <w:p>
      <w:pPr/>
      <w:r>
        <w:rPr/>
        <w:t xml:space="preserve">DB: </w:t>
      </w:r>
      <w:r>
        <w:rPr>
          <w:i w:val="1"/>
          <w:iCs w:val="1"/>
        </w:rPr>
        <w:t xml:space="preserve">"Nemusí přeplavat celou přehradu, ale musí ukázat, že je plavby schopné."</w:t>
      </w:r>
    </w:p>
    <w:p>
      <w:pPr/>
      <w:r>
        <w:rPr/>
        <w:t xml:space="preserve">TV Polar: Plavidla se přihlašují vždy i v den konání, kde se mohou případní zájemci letos přihlásit?</w:t>
      </w:r>
    </w:p>
    <w:p>
      <w:pPr/>
      <w:r>
        <w:rPr/>
        <w:t xml:space="preserve">DB: "Přihlášky chodí postupně, někteří přijdou přímo na akci, přihlásit se mohou na </w:t>
      </w:r>
      <w:hyperlink r:id="rId9" w:history="1">
        <w:r>
          <w:rPr/>
          <w:t xml:space="preserve">www.baskohratky.cz</w:t>
        </w:r>
      </w:hyperlink>
      <w:r>
        <w:rPr/>
        <w:t xml:space="preserve">."</w:t>
      </w:r>
    </w:p>
    <w:p>
      <w:pPr/>
      <w:r>
        <w:rPr/>
        <w:t xml:space="preserve">TV Polar: Letošní Baškohrátky mají před sebou pátý ročník, ale přehrada Baška slaví 50 let svého vzniku, jak oslavíte toto výročí?</w:t>
      </w:r>
    </w:p>
    <w:p>
      <w:pPr/>
      <w:r>
        <w:rPr/>
        <w:t xml:space="preserve">DB: </w:t>
      </w:r>
      <w:r>
        <w:rPr>
          <w:i w:val="1"/>
          <w:iCs w:val="1"/>
        </w:rPr>
        <w:t xml:space="preserve">"Určitě jej vzpomene, hledáme videozáběry ze stavby, připomene její historii, ale nebude to velkolepá oslava."</w:t>
      </w:r>
    </w:p>
    <w:p>
      <w:pPr/>
      <w:r>
        <w:rPr/>
        <w:t xml:space="preserve">TV Polar: Děkuji vám za rozhovor.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7642/baskohratky-soutez-netradicnich-plavidel" TargetMode="External"/><Relationship Id="rId9" Type="http://schemas.openxmlformats.org/officeDocument/2006/relationships/hyperlink" Target="http://www.baskohratk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2026-07-05T12:53:17+02:00</dcterms:created>
  <dcterms:modified xsi:type="dcterms:W3CDTF">2026-07-05T12:53:17+02:00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