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Josef Polášek tvoří nové grafiky "invekto"</w:t>
      </w:r>
    </w:p>
    <w:p>
      <w:pPr/>
      <w:r>
        <w:rPr/>
        <w:t xml:space="preserve">Fotograf Josef Polášek využil nabídky ostravského fotografa Lumíra Žemly, který je zakladatelem a správcem virtuální galerie Help. Tato galerie si vytkla za cíl pomáhat potřebným.</w:t>
      </w:r>
    </w:p>
    <w:p>
      <w:pPr/>
      <w:r>
        <w:rPr/>
        <w:t xml:space="preserve">Josef Polášek, fotograf:</w:t>
      </w:r>
      <w:r>
        <w:rPr>
          <w:i w:val="1"/>
          <w:iCs w:val="1"/>
        </w:rPr>
        <w:t xml:space="preserve"> "Na mě se obrátil ostravský fotograf Lumír Žemla, který má začínající projekt </w:t>
      </w:r>
      <w:hyperlink r:id="rId9" w:history="1">
        <w:r>
          <w:rPr/>
          <w:t xml:space="preserve">www.fotopomoc.cz</w:t>
        </w:r>
      </w:hyperlink>
      <w:r>
        <w:rPr>
          <w:i w:val="1"/>
          <w:iCs w:val="1"/>
        </w:rPr>
        <w:t xml:space="preserve">. Ten projekt je unikátní tím, že každý měsíc pomůže někomu jinému. Tadleta grafika se umístí na ten web s tím, že kdokoliv bude chtít, může získat tu moji grafiku. S tím, že ty peníze půjdou na ten projekt."</w:t>
      </w:r>
    </w:p>
    <w:p>
      <w:pPr/>
      <w:r>
        <w:rPr/>
        <w:t xml:space="preserve">Veronika Stupková, modelka: </w:t>
      </w:r>
      <w:r>
        <w:rPr>
          <w:i w:val="1"/>
          <w:iCs w:val="1"/>
        </w:rPr>
        <w:t xml:space="preserve">"Charita určitě pro mě znamená něco víc, protože v dnešní době je potřeba lidem, kteří to potřebují, pomáhat."</w:t>
      </w:r>
    </w:p>
    <w:p>
      <w:pPr/>
      <w:r>
        <w:rPr/>
        <w:t xml:space="preserve">Abstraktní grafiky invekto jsou naprosto originální. Josef Polášek je vytváří vlastním osobitým postupem. Nezbytná je při tom tvůrčí spolupráce s modelkou.</w:t>
      </w:r>
    </w:p>
    <w:p>
      <w:pPr/>
      <w:r>
        <w:rPr/>
        <w:t xml:space="preserve">Josef Poášek, fotograf: </w:t>
      </w:r>
      <w:r>
        <w:rPr>
          <w:i w:val="1"/>
          <w:iCs w:val="1"/>
        </w:rPr>
        <w:t xml:space="preserve">"Já už několik let sbírám drahokamy a před časem jsem začal i fotit a tak mě napadlo, co kdybych to spojil dohromady. Ženská krása a krása broušených kamenů, takže by mohlo vzniknout něco zajímavého a výsledkem je vlastně dvouletý program. Vezmu broušené kameny, potom vezmu pěknou slečnu a potom to spojím dohromady a výsledkem jsou ty moje abstraktní grafiky."</w:t>
      </w:r>
    </w:p>
    <w:p>
      <w:pPr/>
      <w:r>
        <w:rPr/>
        <w:t xml:space="preserve">Veronika Stupková, modelka:</w:t>
      </w:r>
      <w:r>
        <w:rPr>
          <w:i w:val="1"/>
          <w:iCs w:val="1"/>
        </w:rPr>
        <w:t xml:space="preserve"> "Fotografování bylo zajímavý už přístupem fotografa. Fotografovali jsme v takovým depresivním prostředí a samozřejmě i ty fotky jsou takové jiné, řekla bych, ne jak standardní."</w:t>
      </w:r>
    </w:p>
    <w:p>
      <w:pPr/>
      <w:r>
        <w:rPr/>
        <w:t xml:space="preserve">Grafiky invekto vytváří Josef Polášek v rámci dlouhodobého projektu. Ten se má čile k světu, má už za sebou dva roky existence.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689/josef-polasek-tvori-nove-grafiky-invekto" TargetMode="External"/><Relationship Id="rId9" Type="http://schemas.openxmlformats.org/officeDocument/2006/relationships/hyperlink" Target="http://www.fotopomo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2026-07-06T22:39:05+02:00</dcterms:created>
  <dcterms:modified xsi:type="dcterms:W3CDTF">2026-07-06T22:39:05+02:00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