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19.8.2011,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Odchycení holubi v Havířově slouží jako potrava pro dravce</w:t>
      </w:r>
    </w:p>
    <w:p>
      <w:pPr/>
      <w:r>
        <w:rPr/>
        <w:t xml:space="preserve">Do naprosté novinky se pustili ochránci přírody a havířovští myslivci. Pokud se ve městě rozmnožili holubi, byla radnice nucena k hromadnému odchytu specializovanou firmou. Ptáci pak byli usmrceni. Nyní však jsou holubi chytáni do klecí a převáženi na statek firmy Kotula, kde jsou pro ně připraveny holubníky. Zvířata jsou zde po třech dnech vypuštěna a volně se pohybují. Kolem statku jsou lesy, nad kterými krouží dravci. Ti ale myslivcům likvidují malé bažanty.</w:t>
      </w:r>
    </w:p>
    <w:p>
      <w:pPr/>
      <w:r>
        <w:rPr/>
        <w:t xml:space="preserve">Lubomír Kminiak, předseda ZOČSOP:</w:t>
      </w:r>
      <w:r>
        <w:rPr>
          <w:i w:val="1"/>
          <w:iCs w:val="1"/>
        </w:rPr>
        <w:t xml:space="preserve"> „Je lepší se domluvit, spolupracovat, protože dravec nemá dostatek potravy v přírodě a on myslivcům napáchá opravdu velké škody. Je lepší jít cestou spolupráce a ne stát každý na jiné straně barikády. Holub tady lítá a dravec si ho vybere dřív než toho bažantíka. Zachráníme mu tímto život a dravec si také přijde na své." </w:t>
      </w:r>
    </w:p>
    <w:p>
      <w:pPr/>
      <w:r>
        <w:rPr/>
        <w:t xml:space="preserve">Pozitivně se na tento způsob odchytu holubů dívá i Odbor životního prostředí havířovského magistrátu. Prozatím ochránci přírody s dětmi z kroužku odchytili přes třicet holubů. Do zimy by se měl počet zvýšit zhruba na sto. Myslivci na statek nakoupili několik desítek malých bažantů, kterým dělá mámu starostlivá slepice. Kolem jezírka se však daří i dalším zvířatům.</w:t>
      </w:r>
    </w:p>
    <w:p>
      <w:pPr/>
      <w:r>
        <w:rPr/>
        <w:t xml:space="preserve">Lubomír Kminiak, předseda ZOČSOP:</w:t>
      </w:r>
      <w:r>
        <w:rPr>
          <w:i w:val="1"/>
          <w:iCs w:val="1"/>
        </w:rPr>
        <w:t xml:space="preserve"> „Jednomu myslivci se povedlo najít opuštěné hnízdo kačen divokých a povedlo se jim odchovat šest malých kačen. Vypustili jsme je na rybník a teď jich je tady 27. Takže má to smysl. Je to krásné a je to taková pomoc pro tu přírodu."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7695/odchyceni-holubi-v-havirove-slouzi-jako-potrava-pro-drav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2026-08-17T17:37:38+02:00</dcterms:created>
  <dcterms:modified xsi:type="dcterms:W3CDTF">2026-08-17T17:37:38+02:00</dcterms:modified>
</cp:coreProperties>
</file>

<file path=docProps/custom.xml><?xml version="1.0" encoding="utf-8"?>
<Properties xmlns="http://schemas.openxmlformats.org/officeDocument/2006/custom-properties" xmlns:vt="http://schemas.openxmlformats.org/officeDocument/2006/docPropsVTypes"/>
</file>