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8.9.2011, 06:50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Orlová informuje občany o detailech projektu budování kanalizace</w:t>
      </w:r>
    </w:p>
    <w:p>
      <w:pPr/>
      <w:r>
        <w:rPr/>
        <w:t xml:space="preserve">Setkání nyní probíhají v domě kultury a obyvatelé města se tady dozví veškeré potřebné informace.</w:t>
      </w:r>
    </w:p>
    <w:p>
      <w:pPr/>
      <w:r>
        <w:rPr/>
        <w:t xml:space="preserve">Martina Szotkovská, Odbor rozvoje investic:</w:t>
      </w:r>
      <w:r>
        <w:rPr>
          <w:i w:val="1"/>
          <w:iCs w:val="1"/>
        </w:rPr>
        <w:t xml:space="preserve"> "Máme tady zástupce projektanta, z odboru výstavby, životního prostředí a z odboru investic. Občané se tak dozví, kdy se celá akce plánuje, jak je technicky řešená, jaká povolení potřebují, popřípadě na koho se mohou obrátit, pokud mají nějaké další dotazy."</w:t>
      </w:r>
    </w:p>
    <w:p>
      <w:pPr/>
      <w:r>
        <w:rPr/>
        <w:t xml:space="preserve">Radislav Mojžíšek (SNK-ED), místostarosta Orlové: </w:t>
      </w:r>
      <w:r>
        <w:rPr>
          <w:i w:val="1"/>
          <w:iCs w:val="1"/>
        </w:rPr>
        <w:t xml:space="preserve">"Je to neklamnou známkou toho, že už jsme v pokročilém stavu a kanalizace je takříkajíc na spadnutí. Na těchto setkáních chceme občany seznámit s tím, co bude následovat zejména na počátku příštího roku. A chceme se s nimi také dohodnout na konkrétním připojení jednotlivých nemovitostí na kanalizační řád, který bude město budovat."</w:t>
      </w:r>
    </w:p>
    <w:p>
      <w:pPr/>
      <w:r>
        <w:rPr/>
        <w:t xml:space="preserve">Samotná kanalizace by se měla začít budovat již příští rok.</w:t>
      </w:r>
    </w:p>
    <w:p>
      <w:pPr/>
      <w:r>
        <w:rPr/>
        <w:t xml:space="preserve">Martina Szotkovská, Odbor rozvoje investic: </w:t>
      </w:r>
      <w:r>
        <w:rPr>
          <w:i w:val="1"/>
          <w:iCs w:val="1"/>
        </w:rPr>
        <w:t xml:space="preserve">"V současné době probíhá výběr zhotovitele. Máme již dokumentaci ke stavebnímu povolení a pro zahájení stavby. Uzavření smlouvy s vybraným zhotovitelem se plánuje na konec listopadu. Přes zimu by se měla zhotovovat realizační dokumentace a na jaře by měla začít samotná výstavba kanalizace."</w:t>
      </w:r>
    </w:p>
    <w:p>
      <w:pPr/>
      <w:r>
        <w:rPr/>
        <w:t xml:space="preserve">Pro město jde o jednu z největších akcí poslední doby a pro to jí věnuje i náležitou pozornost.</w:t>
      </w:r>
    </w:p>
    <w:p>
      <w:pPr/>
      <w:r>
        <w:rPr/>
        <w:t xml:space="preserve">Radislav Mojžíšek (SNK-ED), místostarosta Orlové: </w:t>
      </w:r>
      <w:r>
        <w:rPr>
          <w:i w:val="1"/>
          <w:iCs w:val="1"/>
        </w:rPr>
        <w:t xml:space="preserve">"Tato akce má pro město určitě velký význam, protože jí sledujeme nejen ekologickou stránku věci, ale také soužití mezi občany. Protože někdy právě chybějící kanalizace vyvolává sousedské spory."</w:t>
      </w:r>
    </w:p>
    <w:p>
      <w:pPr/>
      <w:r>
        <w:rPr/>
        <w:t xml:space="preserve">Veškeré informace kolem budování kanalizace jsou k mání také na internetových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7899/mesto-orlova-informuje-obcany-o-detailech-projektu-budovani-kanal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2026-05-22T11:22:34+02:00</dcterms:created>
  <dcterms:modified xsi:type="dcterms:W3CDTF">2026-05-22T11:22:34+02:00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