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poděkovali za úrodu v kostele svaté Maří Magdaleny</w:t>
      </w:r>
    </w:p>
    <w:p>
      <w:pPr/>
      <w:r>
        <w:rPr/>
        <w:t xml:space="preserve">Nedělní mše v kostele svaté Maří Magdaleny začínala velmi netradičně. Vedle farníků mířila za doprovodu hornické dechovky k chrámu také hospodářská zvířata a uvnitř se kromě zvonů ozvýval beránek s ovečkou a vrkal párek holubů. Oltářiště bylo plné ovoce, zeleniny, květin a dalších plodů úrody, za které přišli Stonavané po letech opět vzdát díky. Nechyběl ani základ všeho - čerstvý bochník chleba upečený z letošní pšenice.</w:t>
      </w:r>
    </w:p>
    <w:p>
      <w:pPr/>
      <w:r>
        <w:rPr/>
        <w:t xml:space="preserve">V lavicích vedle sebe na jedné mši svorně seděli Češi i Poláci a obnovení tradice dožínek přilákalo dokonce i ty, kteří běžně do kostela nechodí.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"Co se mi na tom líbí, že se mohou sejít lidé ze Stonavy, že to není dělané jen pro věřící lidi."</w:t>
      </w:r>
    </w:p>
    <w:p>
      <w:pPr/>
      <w:r>
        <w:rPr/>
        <w:t xml:space="preserve">Roland Manowski, správce stonavské farnosti: </w:t>
      </w:r>
      <w:r>
        <w:rPr>
          <w:i w:val="1"/>
          <w:iCs w:val="1"/>
        </w:rPr>
        <w:t xml:space="preserve">"Každý z nás za něco Bohu děkuje, ať to je ateista nebo křesťan, všichni jíme z jednoho chleba a stejně všichni zde na zemi fungujeme a pracujeme." </w:t>
      </w:r>
    </w:p>
    <w:p>
      <w:pPr/>
      <w:r>
        <w:rPr/>
        <w:t xml:space="preserve">Eva Hyblerová, farmářka: </w:t>
      </w:r>
      <w:r>
        <w:rPr>
          <w:i w:val="1"/>
          <w:iCs w:val="1"/>
        </w:rPr>
        <w:t xml:space="preserve">"Možná i lidi to víc nakopne, aby ta zvířata dostali do těch vesnic, protože některá děcka už to znají jen z časopisů a knížek a učebnic, no."</w:t>
      </w:r>
    </w:p>
    <w:p>
      <w:pPr/>
      <w:r>
        <w:rPr/>
        <w:t xml:space="preserve">Část úrody věřící i během mše přinášeli k oltáři aby se jim i jejich darům dostalo požehnání. Farmáři jsou přesvědčeni, že je ochrání a pomůže k dobré sklizni i v dalším období.</w:t>
      </w:r>
    </w:p>
    <w:p>
      <w:pPr/>
      <w:r>
        <w:rPr/>
        <w:t xml:space="preserve">Eva Hyblerová, farmářka:</w:t>
      </w:r>
      <w:r>
        <w:rPr>
          <w:i w:val="1"/>
          <w:iCs w:val="1"/>
        </w:rPr>
        <w:t xml:space="preserve"> "Možná lepší plodnost, mléko, úspěchy koní na závodec."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"Podle mého názoru to spíš ti lidi uvidí tím způsobem, že by se o to měli více starat, takže vliv na úrodu to možná nějaký bude mít."</w:t>
      </w:r>
    </w:p>
    <w:p>
      <w:pPr/>
      <w:r>
        <w:rPr/>
        <w:t xml:space="preserve">O kvalitě letošní úrody se všichni přesvědčili po mši, kdy si každý mohl nabídnout chléb, koláč, prejt a těšit se zase za rok, kdy se ve Stonavě budou konat další novodobé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975/stonavsti-podekovali-za-urodu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