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speciální škola dostala peníze z Velkolepé párty</w:t>
      </w:r>
    </w:p>
    <w:p>
      <w:pPr/>
      <w:r>
        <w:rPr/>
        <w:t xml:space="preserve">Podle slov organizátora se akce zúčastnily stovky lidí, kteří nebyli moc štědří a do kasičky s dobrovolným vstuným házeli jen drobné. A výsledek? Po dvoudenní akci sečetli organizátoři 1300 korun.</w:t>
      </w:r>
    </w:p>
    <w:p>
      <w:pPr/>
      <w:r>
        <w:rPr/>
        <w:t xml:space="preserve">Robin Suchánek, organizátor Velkolepé párty: </w:t>
      </w:r>
      <w:r>
        <w:rPr>
          <w:i w:val="1"/>
          <w:iCs w:val="1"/>
        </w:rPr>
        <w:t xml:space="preserve">"Zbytek daruji já a TJ, protože předávat 1300 korun dětskému centru je směšné a myslím si, že lid by se měli nad sebou zamyslet, protože 1300 korun z návštěvnosti 1700 lidí je přinejmenším směštné." </w:t>
      </w:r>
    </w:p>
    <w:p>
      <w:pPr/>
      <w:r>
        <w:rPr/>
        <w:t xml:space="preserve">Záměr podpořit dětské centrum pořadatelům nevyšel v předešlém roce, ale svůj slib chtěli dodržet.</w:t>
      </w:r>
    </w:p>
    <w:p>
      <w:pPr/>
      <w:r>
        <w:rPr/>
        <w:t xml:space="preserve">Robin Suchánek, organizátor Velkolepé párty:</w:t>
      </w:r>
      <w:r>
        <w:rPr>
          <w:i w:val="1"/>
          <w:iCs w:val="1"/>
        </w:rPr>
        <w:t xml:space="preserve"> "Minulý rok, když jsme pořádali Skalky fest, tak měl jít výtěžek tady do dětského centra, ale akce nevyšla, ale já jsem si řekl, já to musím udělat, musím tady dát nějaké peníze, když už to bylo loni v plánu."</w:t>
      </w:r>
    </w:p>
    <w:p>
      <w:pPr/>
      <w:r>
        <w:rPr/>
        <w:t xml:space="preserve">Marcela Komendová, ředitelka Dětské centrum - speciální škola pro žáky s více vadami: </w:t>
      </w:r>
      <w:r>
        <w:rPr>
          <w:i w:val="1"/>
          <w:iCs w:val="1"/>
        </w:rPr>
        <w:t xml:space="preserve">"Forma tohoto daru je pro nás úplně ojedinělá, kdy pro nás někdo udělá akci. Poprvé se nám to stalo v červenci, kdy oddíl kulturistiky z Bílovce nám věnoval výtěžek ze své akce a Robin je druhý. Moc si toho ceníme." </w:t>
      </w:r>
    </w:p>
    <w:p>
      <w:pPr/>
      <w:r>
        <w:rPr/>
        <w:t xml:space="preserve">Částku třech tisíc korun použije škola na dofinancování svozové dopravy svých dětí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91/novojicinska-specialni-skola-dostala-penize-z-velkolep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2026-07-07T19:58:26+02:00</dcterms:created>
  <dcterms:modified xsi:type="dcterms:W3CDTF">2026-07-07T19:58:26+02:00</dcterms:modified>
</cp:coreProperties>
</file>

<file path=docProps/custom.xml><?xml version="1.0" encoding="utf-8"?>
<Properties xmlns="http://schemas.openxmlformats.org/officeDocument/2006/custom-properties" xmlns:vt="http://schemas.openxmlformats.org/officeDocument/2006/docPropsVTypes"/>
</file>