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Havířov učí prvňáčky, jak chodit přes přechod</w:t>
      </w:r>
    </w:p>
    <w:p>
      <w:pPr/>
      <w:r>
        <w:rPr/>
        <w:t xml:space="preserve">Stůj a rozhlédni se! To se nyní učí havířovští prvňáčci s preventisty městské policie. Do nového projektu jsou zapojeny všechny havířovské základní školy. Poprvé praktickým nácvikem správného přecházení přes přechod, prošly děti ze Základní školy Frýdecká.</w:t>
      </w:r>
    </w:p>
    <w:p>
      <w:pPr/>
      <w:r>
        <w:rPr/>
        <w:t xml:space="preserve">Edita Koňaříková, MP Havířov: </w:t>
      </w:r>
      <w:r>
        <w:rPr>
          <w:i w:val="1"/>
          <w:iCs w:val="1"/>
        </w:rPr>
        <w:t xml:space="preserve">„V minulých letech jsme prováděli preventivní besedy na školách. Letos jsme zvolili právě pro prvňáky praktickou výuku s tím, že ta výuka bude probíhat venku, že dětem ukážeme nebezpečné situace. Seznámíme je v terénu s dopravními značkami a s nebezpečnými situacemi. Za tu dobu, co provádíme preventivní činnost tak si myslím, že to má nějaký vliv na nižší nehodovost. Děti jsou poučené, jak ze strany rodičů, tak ze strany městské police, i ze strany pedagogů." </w:t>
      </w:r>
    </w:p>
    <w:p>
      <w:pPr/>
      <w:r>
        <w:rPr/>
        <w:t xml:space="preserve">Děti: </w:t>
      </w:r>
      <w:r>
        <w:rPr>
          <w:i w:val="1"/>
          <w:iCs w:val="1"/>
        </w:rPr>
        <w:t xml:space="preserve">„Musíme se prvně rozhlédnout doleva, doprava a jestli nejede žádné auto, tak můžeme jít." „Já jsem nevěděl, jak jsem byl malý, jak přecházet, ale teď to už vím. Když se díváme a nejede žádné auto, tak můžeme jít." „Mamka mě to naučila, že se musím podívat doprava a doleva a když nic nejede, tak můžeme přejít." </w:t>
      </w:r>
    </w:p>
    <w:p>
      <w:pPr/>
      <w:r>
        <w:rPr/>
        <w:t xml:space="preserve">Preventivní akci vítají i učitelé.</w:t>
      </w:r>
    </w:p>
    <w:p>
      <w:pPr/>
      <w:r>
        <w:rPr/>
        <w:t xml:space="preserve">Dana Petrželková, učitelka ZŠ Frýdecká:</w:t>
      </w:r>
      <w:r>
        <w:rPr>
          <w:i w:val="1"/>
          <w:iCs w:val="1"/>
        </w:rPr>
        <w:t xml:space="preserve"> „My vítáme pomoc policie při dopravní výchově, protože přechod před naší školou je opravdu nebezpečný. Rodiče byli upozorněni, jak je ten přechod nebezpečný, a proto na ně ještě jednou apeluji, aby své děti proškolili. My spolu s policií děláme všechno proto, abychom předešli zranění našich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222/mestska-policie-havirov-uci-prvnacky-jak-chodit-pres-pre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2026-08-18T19:21:40+02:00</dcterms:created>
  <dcterms:modified xsi:type="dcterms:W3CDTF">2026-08-18T19:21:40+02:00</dcterms:modified>
</cp:coreProperties>
</file>

<file path=docProps/custom.xml><?xml version="1.0" encoding="utf-8"?>
<Properties xmlns="http://schemas.openxmlformats.org/officeDocument/2006/custom-properties" xmlns:vt="http://schemas.openxmlformats.org/officeDocument/2006/docPropsVTypes"/>
</file>