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Vladimírou Gajdaczovou</w:t>
      </w:r>
    </w:p>
    <w:p>
      <w:pPr/>
      <w:r>
        <w:rPr/>
        <w:t xml:space="preserve">TV Polar: Paní ředitelko, kulturní dům oslaví 45 narozeniny. Co chystáte k těmto narozeninám?</w:t>
      </w:r>
    </w:p>
    <w:p>
      <w:pPr/>
      <w:r>
        <w:rPr/>
        <w:t xml:space="preserve">VG: </w:t>
      </w:r>
      <w:r>
        <w:rPr>
          <w:i w:val="1"/>
          <w:iCs w:val="1"/>
        </w:rPr>
        <w:t xml:space="preserve">"Ano, máte pravdu. V dubnu 1964 se otevřel Městský dům kultury v Karviné, takže máme něco málo naplánováno. S těmi oslavami, vzhledem k tomu, že jsme zařízení, které funguje sedm dní v týdnu, takže časového prostoru moc nemáme, ale přesto si chceme udělat malou radost. Takže jsme uspořádali slavnostní koncert paní Marty Kubišové, který bude takovým průřezem její hudební dráhy, na klavír tam bude hrát pan Štolba, doprovodí slovem pan Milan Hain, takže doufám, že si uděláme radost nejenom my, ale že uděláme radost i Karviňákům."</w:t>
      </w:r>
    </w:p>
    <w:p>
      <w:pPr/>
      <w:r>
        <w:rPr/>
        <w:t xml:space="preserve">TV Polar: Můžete zavzpomínat nebo připomenout, jak vlastně kulturák začínal, jaké byly první akce?</w:t>
      </w:r>
    </w:p>
    <w:p>
      <w:pPr/>
      <w:r>
        <w:rPr/>
        <w:t xml:space="preserve">VG: </w:t>
      </w:r>
      <w:r>
        <w:rPr>
          <w:i w:val="1"/>
          <w:iCs w:val="1"/>
        </w:rPr>
        <w:t xml:space="preserve">"Z dochovaných kronik vím, že toho 24. dubna, v roce 64, proběhl slavnostní koncert při otevření, na něm byla Smetanova Prodaná nevěsta, hostovalo tam státní divadlo v Ostravě a zvláštním hostem byl pan Eduard Haken z Národního divadla, takže otevření bylo vskutku slavnostní. Ale za ta léta MěDK navštívila fůra dalších herců, zpěváků zvučných jmen, jako byla paní Maciuchová, Medřická, pan Hégr, Filipovský, Menšík, takže opravdu ten výčet by byl dlouhý."</w:t>
      </w:r>
    </w:p>
    <w:p>
      <w:pPr/>
      <w:r>
        <w:rPr/>
        <w:t xml:space="preserve">TV Polar: Od otevření se jistě mnoho věcí změnilo. Jak se kultura v Karviné vyvíjí nebo mění? Co nabízíte, co podporujete?</w:t>
      </w:r>
    </w:p>
    <w:p>
      <w:pPr/>
      <w:r>
        <w:rPr/>
        <w:t xml:space="preserve">VG: </w:t>
      </w:r>
      <w:r>
        <w:rPr>
          <w:i w:val="1"/>
          <w:iCs w:val="1"/>
        </w:rPr>
        <w:t xml:space="preserve">"Samozřejmě snažíme se přizpůsobovat potřebám a požadavkům našich občanů. My máme nejen celovečerní programy, jako koncerty a divadla, pořádáme také pořady pro děti, pro školy, ať to jsou promítání nebo přednášky, pořádáme celoměstské akce ve spolupráci s městem, děláme pro některé organizace akce jakoby „na klíč" nebo programy vyplňujeme, máme výstavní síň Mánesovu, kde pořádáme výstavy, kurzy, je toho opravdu hodně."</w:t>
      </w:r>
    </w:p>
    <w:p>
      <w:pPr/>
      <w:r>
        <w:rPr/>
        <w:t xml:space="preserve">TV Polar: Koho byste do budoucna chtěli pozvat, co plánujete?</w:t>
      </w:r>
    </w:p>
    <w:p>
      <w:pPr/>
      <w:r>
        <w:rPr/>
        <w:t xml:space="preserve">VG:</w:t>
      </w:r>
      <w:r>
        <w:rPr>
          <w:i w:val="1"/>
          <w:iCs w:val="1"/>
        </w:rPr>
        <w:t xml:space="preserve"> "Plánů máme hromadu, samozřejmě. Pořád jsou nová představení, nové koncerty, jsou věci, které ještě v Karviné nebyly a které by karvinští diváci mohli shlédnout. Tento rok, abych pravdu řekla, se naše plány ubírají spíše k našim budovám, které spravujeme a k jejich rekonstrukcím. Teď v létě bychom MěDK měli rekonstruovat, zateplovat, s čímž nám hodně pomohlo město, no a na podzim máme naplánovánou rekonstrukci a zastřešení letního kina, které je v zámeckém parku v Karviné-Fryštátě."</w:t>
      </w:r>
    </w:p>
    <w:p>
      <w:pPr/>
      <w:r>
        <w:rPr/>
        <w:t xml:space="preserve">TV Polar: S tím souvisí otázka financí, je dost peněz na tyto opravy a i na tento program?</w:t>
      </w:r>
    </w:p>
    <w:p>
      <w:pPr/>
      <w:r>
        <w:rPr/>
        <w:t xml:space="preserve">VG: </w:t>
      </w:r>
      <w:r>
        <w:rPr>
          <w:i w:val="1"/>
          <w:iCs w:val="1"/>
        </w:rPr>
        <w:t xml:space="preserve">"No tak samozřejmě, peněz není nikdy dost, ale musím říct, že vedení města a radní nám vycházejí velice vstříc a některé peníze se daří sehnat z různých operačních programů nebo grantů. Samozřejmě všechno nejde hned, ale postupem času se věci daří realizovat."</w:t>
      </w:r>
    </w:p>
    <w:p>
      <w:pPr/>
      <w:r>
        <w:rPr/>
        <w:t xml:space="preserve">TV Polar: Co byste k narozeninám kulturnímu domu popřála Vy?</w:t>
      </w:r>
    </w:p>
    <w:p>
      <w:pPr/>
      <w:r>
        <w:rPr/>
        <w:t xml:space="preserve">VG: </w:t>
      </w:r>
      <w:r>
        <w:rPr>
          <w:i w:val="1"/>
          <w:iCs w:val="1"/>
        </w:rPr>
        <w:t xml:space="preserve">"Já osobně, já bych každopádně kulturnímu domu popřála nadšené vedení města a radní a spokojené diváky a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34/beseda-s-vladimirou-gajdacz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2026-07-04T12:26:17+02:00</dcterms:created>
  <dcterms:modified xsi:type="dcterms:W3CDTF">2026-07-04T12:26:17+02:00</dcterms:modified>
</cp:coreProperties>
</file>

<file path=docProps/custom.xml><?xml version="1.0" encoding="utf-8"?>
<Properties xmlns="http://schemas.openxmlformats.org/officeDocument/2006/custom-properties" xmlns:vt="http://schemas.openxmlformats.org/officeDocument/2006/docPropsVTypes"/>
</file>