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Integrovaný záchranný systém se prezentoval na ZŠ v Albrechticích</w:t>
      </w:r>
    </w:p>
    <w:p>
      <w:pPr/>
      <w:r>
        <w:rPr/>
        <w:t xml:space="preserve">Běžet a nechat se přitom změřit radarem, prohlídnout si sanitu rychlé záchranné služby, nebo se posadit za volant hasičského vozu. Na jeden den si to mohly vyzkoušet všechny děti ze Základní školy v Albrechticích, kde proběhl branný den. Tentokrát s integrovaným záchranným systémem a ve spolupráci s Českým červeným křížem Karviná.</w:t>
      </w:r>
    </w:p>
    <w:p>
      <w:pPr/>
      <w:r>
        <w:rPr/>
        <w:t xml:space="preserve">Kateřina Hořejší, organizátorka:</w:t>
      </w:r>
      <w:r>
        <w:rPr>
          <w:i w:val="1"/>
          <w:iCs w:val="1"/>
        </w:rPr>
        <w:t xml:space="preserve"> „Nám norma podle ministerstva školství ukládá zařadit brannou výchovu a civilní ochranu do osmi hodinových osnov. My jsme zvolili tuto formu, že to děláme jednou ročně a tím se děti seznámí s touto tématikou ve výuce. Dnes to mají takové ucelené, praktické. Děti to milují. Vyzkouší si na stanovištích různé věci i první pomoc."</w:t>
      </w:r>
    </w:p>
    <w:p>
      <w:pPr/>
      <w:r>
        <w:rPr/>
        <w:t xml:space="preserve">Výchovně zábavný program ocenili také učitelé. Ingrid Demelová, učitelka ZŠ Albrechtice: </w:t>
      </w:r>
      <w:r>
        <w:rPr>
          <w:i w:val="1"/>
          <w:iCs w:val="1"/>
        </w:rPr>
        <w:t xml:space="preserve">„Určitě je to výchovné, protože práce záchranářů, policistů a zdravotníků je v naší společnosti velmi důležitá. Děti mají na vlastní kůži možnost vidět jejich práci a ten záchranný integrovaný systém, který tady viděly, jim určitě dopomůže, když třeba budou přemýšlet o volbě povolání."</w:t>
      </w:r>
    </w:p>
    <w:p>
      <w:pPr/>
      <w:r>
        <w:rPr/>
        <w:t xml:space="preserve">Ankteta: </w:t>
      </w:r>
      <w:r>
        <w:rPr>
          <w:i w:val="1"/>
          <w:iCs w:val="1"/>
        </w:rPr>
        <w:t xml:space="preserve">„Nejvíc se mi líbilo, jak stříhali auto a vytahovali postižené." „Viděla jsem policii, hasiče a sanitku. Nejvíce se mi líbili psi." „Já bysem chtěl být jednou policistou." „Jsou důležití, aby chytili zločince, zachránili někoho."</w:t>
      </w:r>
    </w:p>
    <w:p>
      <w:pPr/>
      <w:r>
        <w:rPr/>
        <w:t xml:space="preserve">Zajímavé stanoviště měl i Český červený kříž. Zde si mohly děti nechat namaskovat zranění.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„Já jsem si tady nechal namaskovat pořezanou ruku. Ještě se mi líbili hasiči a záchranka."</w:t>
      </w:r>
    </w:p>
    <w:p>
      <w:pPr/>
      <w:r>
        <w:rPr/>
        <w:t xml:space="preserve">Branný den na škole v Albrechticích dělají každý rok. Se všemi složkami se ale sejdou opět až za čtyři roky.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8567/integrovany-zachranny-system-se-prezentoval-na-zs-v-albrecht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2026-08-18T21:58:08+02:00</dcterms:created>
  <dcterms:modified xsi:type="dcterms:W3CDTF">2026-08-18T21:58:08+02:00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