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00:10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z Nového Jičína slavili 100 let v novojičínském divadle</w:t>
      </w:r>
    </w:p>
    <w:p>
      <w:pPr/>
      <w:r>
        <w:rPr/>
        <w:t xml:space="preserve">Výstava, která mapuje skautskou činnost, je k vidění v Beskydském divadle po celý říjen, ale návštěvníci oslav skauty mohli vidět na živo na Skalkách a na Skautské akademii v divadle, kde předvedli, co umí.</w:t>
      </w:r>
    </w:p>
    <w:p>
      <w:pPr/>
      <w:r>
        <w:rPr/>
        <w:t xml:space="preserve">Elena Svobodová, zástupce vedoucí střediska Pagoda Nový Jičín: </w:t>
      </w:r>
      <w:r>
        <w:rPr>
          <w:i w:val="1"/>
          <w:iCs w:val="1"/>
        </w:rPr>
        <w:t xml:space="preserve">„Vystoupí členové našeho středisko od nejmenších až po ty nejstarší. Připravili si nejrůznější scénky, pohádky, tanec, prostě to bude pestré." </w:t>
      </w:r>
    </w:p>
    <w:p>
      <w:pPr/>
      <w:r>
        <w:rPr/>
        <w:t xml:space="preserve">Novojičínští skautské středisko má několik oddílů přímo ve městě, z nichž jeden je křesťanský, další oddíly jsou v Jeseníku a v Suchdolu nad Odrou. Členů má na dvě stě.</w:t>
      </w:r>
    </w:p>
    <w:p>
      <w:pPr/>
      <w:r>
        <w:rPr/>
        <w:t xml:space="preserve">Elena Svobodová, zástupce vedoucí střediska Pagoda Nový Jičín:</w:t>
      </w:r>
      <w:r>
        <w:rPr>
          <w:i w:val="1"/>
          <w:iCs w:val="1"/>
        </w:rPr>
        <w:t xml:space="preserve"> "Já si myslím, že dětem můžeme nabídnout pestrý program, ne jen jednoznačně zaměřen, jako když děti chodí na fotbal nebo klavír a myslím, že máme pořád, co nabídnout a skauting má velkou tradici a ta idea lidi přitahuje." </w:t>
      </w:r>
    </w:p>
    <w:p>
      <w:pPr/>
      <w:r>
        <w:rPr/>
        <w:t xml:space="preserve">Zdeněk Stanislav, vůdce prvního chlapeckého oddílu: </w:t>
      </w:r>
      <w:r>
        <w:rPr>
          <w:i w:val="1"/>
          <w:iCs w:val="1"/>
        </w:rPr>
        <w:t xml:space="preserve">"Já, co bych popřál skautingu? Tak, hodně dobrých, hodně dobrých a radostných dětí, aby se usmívaly a aby je to bavilo a aby to dalších sto let fungovalo. Vždycky ten skauting byl postaven na bratrsktví, to znamená, že to byli kamarádi, jsou dodneška kamarádi, i když tam už nechodí, tak do dneška nás vzpomínky spojují vzpomínky, že si můžeme zablbnout a tak." </w:t>
      </w:r>
    </w:p>
    <w:p>
      <w:pPr/>
      <w:r>
        <w:rPr/>
        <w:t xml:space="preserve">Takové byly skautské narozeniny, plné vzpomínek a radostných setkání, ale také plánů a vizí do budoucna.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621/skauti-z-noveho-jicina-slavili-100-let-v-novojicin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2026-07-07T06:02:49+02:00</dcterms:created>
  <dcterms:modified xsi:type="dcterms:W3CDTF">2026-07-07T06:02:49+02:00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