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p>
      <w:pPr/>
      <w:r>
        <w:rPr/>
        <w:t xml:space="preserve">Děti si vloni všimly, že pod koly projíždějících aut skončí stovky žab. Letos se proto obrátily na odborníky, kteří jim pomohli natáhnout na půl kilometru zábran. Denně pak žáby sbírají a odnášejí do rybníka.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"Důležitý to je, protože musíme chránit přírodu."</w:t>
      </w:r>
      <w:r>
        <w:rPr/>
        <w:t xml:space="preserve"> 2. </w:t>
      </w:r>
      <w:r>
        <w:rPr>
          <w:i w:val="1"/>
          <w:iCs w:val="1"/>
        </w:rPr>
        <w:t xml:space="preserve">"Máme tabulku, do které se zapisuje, kolik těch žab najdeme."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"Děti projevily nadšení od 1. třídy až po 9. Chytlo to i některé starší žáky třeba z 8. třídy."</w:t>
      </w:r>
    </w:p>
    <w:p>
      <w:pPr/>
      <w:r>
        <w:rPr/>
        <w:t xml:space="preserve">Škola v Andělské Hoře má k ochraně přírody velmi blízko a na ekologii se také ve svých školských vzdělávacích programech zaměřuje. Učitelé děti vedou k aktivní ochraně přírody.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"Za pomoci Natura servisu, což je organizace z Hradce Králové, kde sídlí naši přední herpetologové neboli žabologové, jsme podnikli tuto akci. Děti nám výrazně pomáhají a podaří se nám zachránit podle našich předpokladů až dva tisíce žab."</w:t>
      </w:r>
    </w:p>
    <w:p>
      <w:pPr/>
      <w:r>
        <w:rPr/>
        <w:t xml:space="preserve">Anketa, žáci školy: 1. </w:t>
      </w:r>
      <w:r>
        <w:rPr>
          <w:i w:val="1"/>
          <w:iCs w:val="1"/>
        </w:rPr>
        <w:t xml:space="preserve">"Samečci jsou menší a samičky větší." </w:t>
      </w:r>
      <w:r>
        <w:rPr/>
        <w:t xml:space="preserve">2. </w:t>
      </w:r>
      <w:r>
        <w:rPr>
          <w:i w:val="1"/>
          <w:iCs w:val="1"/>
        </w:rPr>
        <w:t xml:space="preserve">"Nejlepší úlovek byl v úterý, nasbírali jsme jich nějakých 159, teď už to moc nelozí. Taky jsme našli tři čolky obecné, krysu, dvě. Žáby jsou taky potravou pro jiné živočichy jako jsou čápi."</w:t>
      </w:r>
    </w:p>
    <w:p>
      <w:pPr/>
      <w:r>
        <w:rPr/>
        <w:t xml:space="preserve">Žáby sbírají děti denně včetně sobot a nedělí.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81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