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Česko - Polská akademie věd</w:t>
      </w:r>
    </w:p>
    <w:p>
      <w:pPr/>
      <w:r>
        <w:rPr/>
        <w:t xml:space="preserve">Stonavští a marklowičtí školáci se dosud znali především ze sportovních klání. Na jevišti se veřejnosti, ale i sobě navzájem, představili při společné první akademii v rámci mezinárodního projektu příhraniční spolupráce. Obě školy připravily samostatná 45-ti minutová pásma, ve kterých nabídly dovednosti svých žáků. Jako první nastoupily Marklowice, které uvedly mažoretky s pompóny. Hned potom začala "Škola naruby", ve které žáci museli hrát počítačové hry a jakékoliv učení bylo zakázáno. Myslíte, že je to bavilo? Na rozdíl od publika, ani omylem.</w:t>
      </w:r>
    </w:p>
    <w:p>
      <w:pPr/>
      <w:r>
        <w:rPr/>
        <w:t xml:space="preserve">Ale žerty stranou, marklowické gymnastky zcela seriózně ukázaly, že jejich škola vychovává zdatné sportovce a pohyb nechyběl ani ve vystoupení Jožina z bažin, který sebou mrskal tak, že by mu i jeho autor Ivan Mládek mohl závidět.</w:t>
      </w:r>
    </w:p>
    <w:p>
      <w:pPr/>
      <w:r>
        <w:rPr/>
        <w:t xml:space="preserve">Marklovice ale kromě bažin ovládají i klasické tance, jako je waltz a ladí jim to i ve sborovém zpěvu. A na rozloučenou přidali svižný jive, kterým roztleskali diváky.</w:t>
      </w:r>
    </w:p>
    <w:p>
      <w:pPr/>
      <w:r>
        <w:rPr/>
        <w:t xml:space="preserve">Stonavskou část akademie zahájily malé mažoretky s klasickými battony. Pak se už otevřely brány pekelné a z nich rovnou do Stonavy zamířili rarášci, skládajíci čertovskou maturitu. Stonavské děti se bavit umí, a že jsou z venkova, svedou i country.</w:t>
      </w:r>
    </w:p>
    <w:p>
      <w:pPr/>
      <w:r>
        <w:rPr/>
        <w:t xml:space="preserve">Stonava ale dokáže venkov proměnit i na království se vším, co k němu patří, tedy roztržitým králem, línými princeznami a spoustou fintivých dvořanů. Ale abyste si nemysleli! Zdejší děti dobře vědí, že dnes se kralováním uživí málokdo a že znají realitu, dokázaly módní přehlídkou současných pracovních oděvů. A se znalostí angličtiny a dobrou pohybovou průpravou se Stonava mohla pustit i do street dance.</w:t>
      </w:r>
    </w:p>
    <w:p>
      <w:pPr/>
      <w:r>
        <w:rPr/>
        <w:t xml:space="preserve">Stonavské děti toho samozřejmě dělají a umí mnohem víc, rarášci se už ale zdržovat nemohli a museli zpět k pekelným zkouškám. Spokojen byl nejen předseda pekelné maturitní komise, ale i publikum a všichni, kdo akademii připravovali, zasloužili obdiv.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83/spolecna-cesko--polska-akademie-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