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Dřevina ve čtyřech ročních obdobích, výstava v novojičínském informačním centru</w:t>
      </w:r>
    </w:p>
    <w:p>
      <w:pPr/>
      <w:r>
        <w:rPr/>
        <w:t xml:space="preserve">Fotografie všech dvanácti soutěžících vás v momentě, kdy je uvidíte, přinutí se zamyslet nad tím, že i vy chodíte kolem krásných a zajímavých budov, i vy denně míjíte stromy, keře a osázené kvetoucí záhony, ale berete je jako samozřejmou součást každodenního života. Co takhle se zastavit a uvědomit si svět kolem nás...? A co potom uvidíte? Možná právě krásy, které vyfotili ve čtyřech ročních obdobích soutěžící.  Hana Hůlová, vedoucí oddělení ochrany přírody a krajiny: </w:t>
      </w:r>
      <w:r>
        <w:rPr>
          <w:i w:val="1"/>
          <w:iCs w:val="1"/>
        </w:rPr>
        <w:t xml:space="preserve">"Komise se sešla 19. 10., tedy za rok od vyhlášení soutěže, opět u příležitosti Dne stromů, akorát v roce 2011. Jsme rádi, že zúčastnili občané Nového Jičína i odjinud, protože přece jen sledovat strom po tak dlouhou dobu, zapamatovat si, že se mají k němu vrátit a vyfotit jej, protože změnil podobu. Za sebe můžu říct, že jsou k ocenění všechny."  </w:t>
      </w:r>
      <w:r>
        <w:rPr/>
        <w:t xml:space="preserve">První místo putovalo do Příbora, třetí do Bohumína, ale druhé místo zůstalo doma v Novém Jičíně.  Jan Kopera, 2. místo:</w:t>
      </w:r>
      <w:r>
        <w:rPr>
          <w:i w:val="1"/>
          <w:iCs w:val="1"/>
        </w:rPr>
        <w:t xml:space="preserve"> „Vidím, že tady jsou silní soupeři, vidím, že tady jsou některé fotografie, které vyjadřují čtyři roční období z jednoho místa a z jednoho bodu. Jsou tady nádherné fotografie, které se mi líbí." </w:t>
      </w:r>
    </w:p>
    <w:p>
      <w:pPr/>
      <w:r>
        <w:rPr/>
        <w:t xml:space="preserve">Vlasta Čejková, soutěžící: </w:t>
      </w:r>
      <w:r>
        <w:rPr>
          <w:i w:val="1"/>
          <w:iCs w:val="1"/>
        </w:rPr>
        <w:t xml:space="preserve">"Fotíme oba, s manželem, a nápad přihlásit se do soutěže byl můj, protože stromy a přírodu miluji. Denně chodím z práce Smetanovými sady, pokračuji přes park dál, zadem kolem Španělské kaple, a tady mě zaujal tento strom, který je osamocený a v pozadí má Španělkou kapli."</w:t>
      </w:r>
      <w:r>
        <w:rPr/>
        <w:t xml:space="preserve">    Pro příští rok se chystá další fotografická soutěž s ekologickým podtextem, tentokrát s tématem strom mého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861/drevina-ve-ctyrech-rocnich-obdobich-vystava-v-novojicinskem-inform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2026-07-07T11:32:44+02:00</dcterms:created>
  <dcterms:modified xsi:type="dcterms:W3CDTF">2026-07-07T11:32:44+02:00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