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orlovského evangelického kostela byla odhalena pamětní deska bývalého hřbitova</w:t>
      </w:r>
    </w:p>
    <w:p>
      <w:pPr/>
      <w:r>
        <w:rPr/>
        <w:t xml:space="preserve">Dlouhá léta šlo o nedůstojné místo plné zdevastovaných hrobů.</w:t>
      </w:r>
    </w:p>
    <w:p>
      <w:pPr/>
      <w:r>
        <w:rPr/>
        <w:t xml:space="preserve">Vladislav Szkandera, pastor SCEAV Orlová:</w:t>
      </w:r>
      <w:r>
        <w:rPr>
          <w:i w:val="1"/>
          <w:iCs w:val="1"/>
        </w:rPr>
        <w:t xml:space="preserve"> „Vznikl problém s tím, že se začaly propadat klenby bývalých hrobek. Hrozilo tedy i poranění lidí, takže jsme se snažili situaci řešit. Zpočátku jsme se snažili nějak eliminovat přístup lidí, to ale nemělo ten správný efekt."</w:t>
      </w:r>
    </w:p>
    <w:p>
      <w:pPr/>
      <w:r>
        <w:rPr/>
        <w:t xml:space="preserve">Evangelický sbor tak problém začal řešit už dávno v minulosti. Zpočátku to ale vůbec nebylo snadné.</w:t>
      </w:r>
    </w:p>
    <w:p>
      <w:pPr/>
      <w:r>
        <w:rPr/>
        <w:t xml:space="preserve">Vladislav Szkandera, pastor SCEAV Orlová:</w:t>
      </w:r>
      <w:r>
        <w:rPr>
          <w:i w:val="1"/>
          <w:iCs w:val="1"/>
        </w:rPr>
        <w:t xml:space="preserve"> „Potom nám začala taková dá se říct dlouhodobá tryzna. Nejen rekultivace toho místa, ale vůbec zrušení pohřebiště bylo podle tehdejších zákonů velice složité. Takže teprve poté, až se nám podařilo pohřebiště zrušit, mohli jsme začít uvažovat o jeho rekultivaci. A to vše trvalo v horizontu asi 10 let."</w:t>
      </w:r>
    </w:p>
    <w:p>
      <w:pPr/>
      <w:r>
        <w:rPr/>
        <w:t xml:space="preserve">Dlouhá léta snahy ale nezůstaly nevyslyšeny. A v neděli se zde opět vrátila pieta, kterou si toto místo zaslouží.</w:t>
      </w:r>
    </w:p>
    <w:p>
      <w:pPr/>
      <w:r>
        <w:rPr/>
        <w:t xml:space="preserve">Vladislav Szkandera, pastor SCEAV Orlová:</w:t>
      </w:r>
      <w:r>
        <w:rPr>
          <w:i w:val="1"/>
          <w:iCs w:val="1"/>
        </w:rPr>
        <w:t xml:space="preserve"> „Dnešní bohoslužby byly k uctění památky zesnulých ale zároveň došlo k odhalení pamětní desky na místě bývalého evangelického pohřebiště. Tato akce byla plánována dlouhodobě a šlo také o součást oslav 150 let vzniku našeho sboru a vystavění kostela."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891/u-orlovskeho-evangelickeho-kostela-byla-odhalena-pametni-deska-byvaleho-hrbi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2026-05-21T18:46:31+02:00</dcterms:created>
  <dcterms:modified xsi:type="dcterms:W3CDTF">2026-05-21T18:46:31+02:00</dcterms:modified>
</cp:coreProperties>
</file>

<file path=docProps/custom.xml><?xml version="1.0" encoding="utf-8"?>
<Properties xmlns="http://schemas.openxmlformats.org/officeDocument/2006/custom-properties" xmlns:vt="http://schemas.openxmlformats.org/officeDocument/2006/docPropsVTypes"/>
</file>