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Duhové noty koncertovalo havířovským dětem</w:t>
      </w:r>
    </w:p>
    <w:p>
      <w:pPr/>
      <w:r>
        <w:rPr/>
        <w:t xml:space="preserve">Hudební představení se uskutečnilo ve velkém sále Základní umělecké školy L. Janáčka.</w:t>
      </w:r>
    </w:p>
    <w:p>
      <w:pPr/>
      <w:r>
        <w:rPr/>
        <w:t xml:space="preserve">Lucie Kohutová, 3Angels: </w:t>
      </w:r>
      <w:r>
        <w:rPr>
          <w:i w:val="1"/>
          <w:iCs w:val="1"/>
        </w:rPr>
        <w:t xml:space="preserve">„Šlo o to, aby se děti rozvíjely v oblasti hudby, aby se dověděly něco nového a poslechly si hudební nástroje, které běžně neslyší. Například jako byla marimba. Ani se saxofonem se běžně v životě nesetkávají každý den. Takže šlo o to, aby se děti pobavily a dověděly se něco nového." </w:t>
      </w:r>
    </w:p>
    <w:p>
      <w:pPr/>
      <w:r>
        <w:rPr/>
        <w:t xml:space="preserve">Program koncertu Duhové noty složily tak, aby na pódiu vystoupili také nadaní žáci Základní umělecké školy B. Martinů i L. Janáčka.</w:t>
      </w:r>
    </w:p>
    <w:p>
      <w:pPr/>
      <w:r>
        <w:rPr/>
        <w:t xml:space="preserve">Lucie Kohutová, 3Angels:</w:t>
      </w:r>
      <w:r>
        <w:rPr>
          <w:i w:val="1"/>
          <w:iCs w:val="1"/>
        </w:rPr>
        <w:t xml:space="preserve"> „Naše trio 3Angels zpívalo tři písničky. Písničku Pro mámu, Jen jedenkrát v roce a jednu písničku z našeho programu, kterou děláme s naším panem učitelem Kaletou v Českém Těšíně. Dále byla v programu poutavá balónová show žáků z bicího oddělení ZUŠ B. Martinů. Celkově si myslím, že se to vydařilo a snad si děti z toho něco odnesly."</w:t>
      </w:r>
    </w:p>
    <w:p>
      <w:pPr/>
      <w:r>
        <w:rPr/>
        <w:t xml:space="preserve">Valerie Kaňová, 3Angels: </w:t>
      </w:r>
      <w:r>
        <w:rPr>
          <w:i w:val="1"/>
          <w:iCs w:val="1"/>
        </w:rPr>
        <w:t xml:space="preserve">„Mně se před dětmi zpívalo dobře a asi lépe než před celou školou." </w:t>
      </w:r>
    </w:p>
    <w:p>
      <w:pPr/>
      <w:r>
        <w:rPr/>
        <w:t xml:space="preserve">Lenka Kajfoszová, ZŠ Františka Hrubína:</w:t>
      </w:r>
      <w:r>
        <w:rPr>
          <w:i w:val="1"/>
          <w:iCs w:val="1"/>
        </w:rPr>
        <w:t xml:space="preserve"> „Nám se tady to vystoupení dneska velice líbilo, i se nám hodilo. My máme zrovna dnes hudební výchovu a učíme se o všech těch hudebních nástrojích, které jsme tady slyšeli. Spousta našich dětí se přímo tady v ZUŠ učí hrát na hudební nástroj a věřím, že příště je tady uvidíme na koncertě." </w:t>
      </w:r>
    </w:p>
    <w:p>
      <w:pPr/>
      <w:r>
        <w:rPr/>
        <w:t xml:space="preserve">Občanské sdružení vystoupí opět společně s žáky základních uměleckých škol 9. prosince, a to v evangelickém kostele v Bludovicích, kde proběhne Duhový vánoční 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181/obcanske-sdruzeni-duhove-noty-koncertovalo-havirov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2026-08-18T14:13:05+02:00</dcterms:created>
  <dcterms:modified xsi:type="dcterms:W3CDTF">2026-08-18T14:13:05+02:00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