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Simulovaný únik paliva prověřil záchranáře</w:t>
      </w:r>
    </w:p>
    <w:p>
      <w:pPr/>
      <w:r>
        <w:rPr/>
        <w:t xml:space="preserve">V sedlnických zásobnících paliva jsou statisíce litrů nafty a benzínu. Toto prostředí si pro taktické cvičení vybrali hasiči z Novojičínska.</w:t>
      </w:r>
    </w:p>
    <w:p>
      <w:pPr/>
      <w:r>
        <w:rPr/>
        <w:t xml:space="preserve">Pracovník Čepra hovoří do vysílačky: </w:t>
      </w:r>
      <w:r>
        <w:rPr>
          <w:i w:val="1"/>
          <w:iCs w:val="1"/>
        </w:rPr>
        <w:t xml:space="preserve">"Nemůžeme tady normálníma prostředkama zasahovat. Mám už tady 40 % výbušné koncentrace."</w:t>
      </w:r>
    </w:p>
    <w:p>
      <w:pPr/>
      <w:r>
        <w:rPr/>
        <w:t xml:space="preserve">První hasiči se musí postarat o zraněnou strážnou. Protože se únik benzínu nedaří zastavit, přicházejí kolegové v protichemických oblecích. Jeden z nich ale kolabuje. Uniklé palivo mezitím kontaminuje strouhu. V reálné situaci by byla nehoda označena za velmi vážnou.</w:t>
      </w:r>
    </w:p>
    <w:p>
      <w:pPr/>
      <w:r>
        <w:rPr/>
        <w:t xml:space="preserve">Fratnišek Pitucha, dispečink Povodí Odry: </w:t>
      </w:r>
      <w:r>
        <w:rPr>
          <w:i w:val="1"/>
          <w:iCs w:val="1"/>
        </w:rPr>
        <w:t xml:space="preserve">"Postup by byl zcela jistě stejný, ale následná opatření potom po té havárii je rozsáhlejšího charakteru, Dlouhodobější a rozsáhlejšího. Dochází určitě ke kontaminaci zeminy, odtěžení, vzorkování a ta havárie má pak průběh potom daleko delší."</w:t>
      </w:r>
    </w:p>
    <w:p>
      <w:pPr/>
      <w:r>
        <w:rPr/>
        <w:t xml:space="preserve">Kvůli nebezpečí výbuchu benzínových par použil dispečink zásobníků i skrápění nádrží vodou.</w:t>
      </w:r>
    </w:p>
    <w:p>
      <w:pPr/>
      <w:r>
        <w:rPr/>
        <w:t xml:space="preserve">Tomáš Klos, ředitel HZS MSK Nový Jičín: </w:t>
      </w:r>
      <w:r>
        <w:rPr>
          <w:i w:val="1"/>
          <w:iCs w:val="1"/>
        </w:rPr>
        <w:t xml:space="preserve">"Dalším takovým úkolem tohoto cvičení je vlastně seznámit se s činností skladu PHM Čepra v Sedlnicích tak, aby vlastně zasahující jednotky byly obeznámeny, co to tady vlastně je za zařízení a vlastně k čemu slouží."</w:t>
      </w:r>
    </w:p>
    <w:p>
      <w:pPr/>
      <w:r>
        <w:rPr/>
        <w:t xml:space="preserve">Hasiči, záchranáři i policisté už byli před cvičením na místě zásahu. Jejich nástup se ale řídil podle předpokládaných dojezdových časů, jako první tedy dorazila policejní hlídka z Příboru. Odčerpání paliva provedla specializovaná jednotka z Ostravy. Železniční cisterna má objem 60 metrů krychlových. Na takové množství ale hasiči kapacitu nemají.</w:t>
      </w:r>
    </w:p>
    <w:p>
      <w:pPr/>
      <w:r>
        <w:rPr/>
        <w:t xml:space="preserve">Radomír Fešar, velitel zásahu, HZS MSK Nový Jičín: </w:t>
      </w:r>
      <w:r>
        <w:rPr>
          <w:i w:val="1"/>
          <w:iCs w:val="1"/>
        </w:rPr>
        <w:t xml:space="preserve">"Hasiči jsou schopni najímat maximálně dvanáct kubíků paliva, a to tehdy, pokud jednotka z Nového Jičína bude podpořena opěrným bodem, což je pro nás stanice Ostrava. To pouze v případě, že únik nebude možno zastavit. Dneska při cvičení jsme si to přečerpání vyzkoušeli, nicméně předtím bylo provedeno zastavení úniku z železniční cisterny."</w:t>
      </w:r>
    </w:p>
    <w:p>
      <w:pPr/>
      <w:r>
        <w:rPr/>
        <w:t xml:space="preserve">Taktická cvičení provádí hasiči, policisté a záchranná služba vždy jednou do roka. Cílem je zjistit, jak si jednotlivé složky Integrovaného záchranné systému navzájem rozumějí.</w:t>
      </w:r>
    </w:p>
    <w:p>
      <w:pPr/>
      <w:r>
        <w:rPr/>
        <w:t xml:space="preserve">Tomáš Klos, ředitel HZS MSK Nový Jičín: </w:t>
      </w:r>
      <w:r>
        <w:rPr>
          <w:i w:val="1"/>
          <w:iCs w:val="1"/>
        </w:rPr>
        <w:t xml:space="preserve">"V současné době vidíme, že likvidační práce probíhají velmi úspěšně a zatím je to podle předpokladů na dobré úrovni."</w:t>
      </w:r>
    </w:p>
    <w:p>
      <w:pPr/>
      <w:r>
        <w:rPr/>
        <w:t xml:space="preserve">Při cvičení zasahovalo na 80 záchranářů z celého Novojičínska. Kromě tří profesionálních hasičských jednotek z Nového Jičína, Bílovce a Ostravy také osm dobrovolných z blízkého okolí. Policisté uvědomili pracovníky životního prostředí z okolních obcí a simulovali také uzávěry komunikací, aby se dovnitř dostala pouze vozidla záchranného systému.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23/simulovany-unik-paliva-proveril-zachra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2026-06-16T14:13:55+02:00</dcterms:created>
  <dcterms:modified xsi:type="dcterms:W3CDTF">2026-06-16T14:13:55+02:00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