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spousty předvánoční krásy a anděly</w:t>
      </w:r>
    </w:p>
    <w:p>
      <w:pPr/>
      <w:r>
        <w:rPr/>
        <w:t xml:space="preserve">Výstava opět ukázala, že lidi z Orlové a okolí tvoření baví. Opět nabízí mnoho krásných rukodělných prací z vánoční tématikou. A je tak inspirací nejen pro vánoční výzdobu našich domovů, ale také pro nejeden krásný dárek.</w:t>
      </w:r>
    </w:p>
    <w:p>
      <w:pPr/>
      <w:r>
        <w:rPr/>
        <w:t xml:space="preserve">Marie Pustelníková, spolupořadatelka výstavy: </w:t>
      </w:r>
      <w:r>
        <w:rPr>
          <w:i w:val="1"/>
          <w:iCs w:val="1"/>
        </w:rPr>
        <w:t xml:space="preserve">„Postupně, jak se ročníky navršují, tak výrobky jsou čím dál tím víc zajímavější. Myslím si, že je to tím, že lidé mají i přístup na internet a nechávají se tak inspirovat nápady z celé republiky."</w:t>
      </w:r>
    </w:p>
    <w:p>
      <w:pPr/>
      <w:r>
        <w:rPr/>
        <w:t xml:space="preserve">A jak dále říkají dámy, které se těmito výrobky zabývají. Svou roli hrají také trendy. Především jde ale o spousty práce a zároveň velkého koníčka.</w:t>
      </w:r>
    </w:p>
    <w:p>
      <w:pPr/>
      <w:r>
        <w:rPr/>
        <w:t xml:space="preserve">Jaroslava Sztarková, vystavující: </w:t>
      </w:r>
      <w:r>
        <w:rPr>
          <w:i w:val="1"/>
          <w:iCs w:val="1"/>
        </w:rPr>
        <w:t xml:space="preserve">„Vše, co mne upoutá, si hned zapíšu nebo zakreslím. Děti teď mají trend Šmoulů, tak jsme napekli šmoulí perníčky, zkrátka, co se zrovna líbí, to se snažíme dělat."</w:t>
      </w:r>
    </w:p>
    <w:p>
      <w:pPr/>
      <w:r>
        <w:rPr/>
        <w:t xml:space="preserve">Marie Cyříková, vystavující:</w:t>
      </w:r>
      <w:r>
        <w:rPr>
          <w:i w:val="1"/>
          <w:iCs w:val="1"/>
        </w:rPr>
        <w:t xml:space="preserve"> „Něco je vlastní fantazie, ale beru i inspiraci z různých časopisů. Člověk si ji ale většinou musí stejně upravit podle vlastních možností. Jinak jsou to poměrně pracné výrobky a pokud by to nebyla zároveň i záliba, asi by se tomu člověk takto nevěnoval." </w:t>
      </w:r>
    </w:p>
    <w:p>
      <w:pPr/>
      <w:r>
        <w:rPr/>
        <w:t xml:space="preserve">Velký zájem vzbudila také soutěž o nejkrásnějšího anděla. Do té každý mohl přinést svůj vlastní výrobek. A nakonec se tady sešlo více jak sto andělů. O tom, který je nejkrásnější nyní rozhodují sami návštěvníci výstavy.</w:t>
      </w:r>
    </w:p>
    <w:p>
      <w:pPr/>
      <w:r>
        <w:rPr/>
        <w:t xml:space="preserve">Marie Pustelníková, spolupořadatelka výstavy: </w:t>
      </w:r>
      <w:r>
        <w:rPr>
          <w:i w:val="1"/>
          <w:iCs w:val="1"/>
        </w:rPr>
        <w:t xml:space="preserve">„Myslím, že to zaskočilo dům kultury i nás. Já jsem čekala tak 20 andělů a nakonec je jich tady více jak sto a jeden krásnější než druhý."</w:t>
      </w:r>
    </w:p>
    <w:p>
      <w:pPr/>
      <w:r>
        <w:rPr/>
        <w:t xml:space="preserve">Vánoční výstava v domě kultury zkrátka nabízí mnohé. A každý, kdo se na ni přijde podívat, pak září spokojeností.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„Je to nádherné. Hlavně ti andílci a fantazie lidí, že člověk žasne, z čeho všeho lze anděla vytvořit."</w:t>
      </w:r>
    </w:p>
    <w:p>
      <w:pPr/>
      <w:r>
        <w:rPr/>
        <w:t xml:space="preserve">Výstava potrvá do soboty 10. prosince, kdy v domě kultury i jeho okolí bude zároveň probíhat i bohatý Vánoční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9357/vanocni-jarmark-nabidl-spousty-predvanocni-krasy-a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