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10.12.2011, 05:29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pravý Mikulášský rej</w:t>
      </w:r>
    </w:p>
    <w:p>
      <w:pPr/>
      <w:r>
        <w:rPr/>
        <w:t xml:space="preserve">Ačkoli už venku pěkně tuhlo, zima na mikulášském setkání určitě nikomu nevadila. Na děti čekaly tance, soutěže a další zábava. Zahřát se horkými nápoji mohli i dospělí. A ti, kdo podle plakátů zvoucích na akci přišli v masce mikuláše, čerta či anděla, si odnesli i malý balíček.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„Tahle akce se mi líbí a dostal jsem i balíček od čerta."</w:t>
      </w:r>
    </w:p>
    <w:p>
      <w:pPr/>
      <w:r>
        <w:rPr/>
        <w:t xml:space="preserve">Orlovské děti mohly přijít v kterékoli masce známé mikulášské trojice. Většina ale přišla právě jako čert. Pak se ale ukázalo, že zlobivý sympaťák přeci jen místním dětem vzorem většinou není. A největší oblibě se těší jiná postava. Orlová má tak v dětech zřejmě spíše andělskou budoucnost.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„Nejraději mám anděla, protože dává štěstí."</w:t>
      </w:r>
    </w:p>
    <w:p>
      <w:pPr/>
      <w:r>
        <w:rPr/>
        <w:t xml:space="preserve">Akci uspořádalo město Orlová a Pracovní skupina pro děti a mládež. Pomáhal také Dům dětí a mládeže, Dětský parlament. Dům kultury a další organizace. Letošní Mikulášský rej navazoval na podobné akce v minulých letech.</w:t>
      </w:r>
    </w:p>
    <w:p>
      <w:pPr/>
      <w:r>
        <w:rPr/>
        <w:t xml:space="preserve">Jana Šertlerová, Pracovní skupina pro děti a mládež: </w:t>
      </w:r>
      <w:r>
        <w:rPr>
          <w:i w:val="1"/>
          <w:iCs w:val="1"/>
        </w:rPr>
        <w:t xml:space="preserve">„V minulých letech komise pro děti a mládež pořádala Vánoce na ledě ve spolupráci se zdejším hokejovým klubem. Loni byla tato akce speciálně pro školky v Domě dětí a mládeže."</w:t>
      </w:r>
    </w:p>
    <w:p>
      <w:pPr/>
      <w:r>
        <w:rPr/>
        <w:t xml:space="preserve">Organizátoři se ale snaží přicházet vždy s něčím novým. A letošní rej v maskách dopadl opravdu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359/orlova-zazila-pravy-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