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parkovací systém se stal realitou</w:t>
      </w:r>
    </w:p>
    <w:p>
      <w:pPr/>
      <w:r>
        <w:rPr/>
        <w:t xml:space="preserve">Vodorovné čáry vymezující nová parkovací místa na ulicích jsou už na místě, stejně jako nové svislé dopravní značky. Modré pytle či otočené značky jsou už minulostí, prvním dubnem se v Novém Jičíně totiž rozběhl nový parkovací systém.</w:t>
      </w:r>
    </w:p>
    <w:p>
      <w:pPr/>
      <w:r>
        <w:rPr/>
        <w:t xml:space="preserve">Milan Šturm (ODS), místostarosta města:</w:t>
      </w:r>
      <w:r>
        <w:rPr>
          <w:i w:val="1"/>
          <w:iCs w:val="1"/>
        </w:rPr>
        <w:t xml:space="preserve"> „Vzniká skutečně relativně velké množství parkovacích míst, což bude pro občany, myslím si, pozitivním zjištěním. V lokalitě na ulici Msgre. Šrámka už řidiči nových parkovacích míst využívají. Po pravé straně k řece Jičínce se v podstatě nesmělo parkovat, dneska už tady jsou namalované ty chlívečky a vozidla zde parkují." </w:t>
      </w:r>
    </w:p>
    <w:p>
      <w:pPr/>
      <w:r>
        <w:rPr/>
        <w:t xml:space="preserve">Právě na ulici Msgre. Šrámka, nebo na nedaleké Žižkové ulici start systému vyřešil nepřehlednou situaci. Technické služby sice namalovaly nová stání, protože ale stávající svislé dopravní značení, tedy klasické značky, mají přednost před čarami na silnici, všichni ti, kteří už v nových stáních zaparkovali, porušili předpisy. Městská policie ale dostala pokyn, ať tyto řidiče nepokutuje. Od počátku května se bude podobně postupovat vůči těm, kteří budou ve všech oblastech dál parkovat bez parkovací karty či kotouče.</w:t>
      </w:r>
    </w:p>
    <w:p>
      <w:pPr/>
      <w:r>
        <w:rPr/>
        <w:t xml:space="preserve">René Škoda, ředitel městské policie Nový Jičín: </w:t>
      </w:r>
      <w:r>
        <w:rPr>
          <w:i w:val="1"/>
          <w:iCs w:val="1"/>
        </w:rPr>
        <w:t xml:space="preserve">„Městská policie v prvních dnech, ne-li měsících, bude při zavádění nového parkovacího systému na území města působit zejména preventivně, nikoliv represivně. Městská policie bude zejména v těchto dnech po naběhnutí nového systému působit jako informační zdroj, poradí občanům, kde mohou parkovat nebo kde a jakým způsobem tento systém zasáhne do systému parkování. Policisté budou takové informační studny pro řidiče, kteří nejsou s tímto systémem seznámeni." </w:t>
      </w:r>
    </w:p>
    <w:p>
      <w:pPr/>
      <w:r>
        <w:rPr/>
        <w:t xml:space="preserve">Milan Šturm (ODS), místostarosta města: „Chtěl bych občany požádat, aby samozřejmě věnovali zvýše</w:t>
      </w:r>
      <w:r>
        <w:rPr>
          <w:i w:val="1"/>
          <w:iCs w:val="1"/>
        </w:rPr>
        <w:t xml:space="preserve">nou pozornost změnám, které nastaly, na druhé straně jsme požádali městskou policii a současně také státní policii v Novém Jičíně, aby byli v období května trošku tolerantnější k případným přestupkům, které motoristé mohou spáchat. Netýká se to samozřejmě závažných dopravních přestupků, které by ohrožovaly bezpečnost silničního provozu nebo zdraví občanů, ale těch běžných, jako třeba když někdo zaparkuje v zóně, ke které nevlastní kartu, nebo vjede omylem do jednosměrky a nic neudělá, nikomu nic nezpůsobí, tyto případy se z počátku budeme snažit posuzovat trošku mírněji."</w:t>
      </w:r>
    </w:p>
    <w:p>
      <w:pPr/>
      <w:r>
        <w:rPr/>
        <w:t xml:space="preserve">Každý majitel motorového vozidla s trvalým bydlištěm nebo provozovnou ve třech vymezených oblastech v centru města a na východ od něj potřebuje k bezproblémovému zaparkování u svého domu parkovací kartu. Ty vydává kancelář městské hromadné dopravy v takzvaném Domě složek na ulici Sokolovská 9. Vlastníci takzvaných vyhrazených míst tam teď jít nemusí. Do budoucna se ale pořízení karty nevyhne ani jim.</w:t>
      </w:r>
    </w:p>
    <w:p>
      <w:pPr/>
      <w:r>
        <w:rPr/>
        <w:t xml:space="preserve">Milan Šturm (ODS), místostarosta města:</w:t>
      </w:r>
      <w:r>
        <w:rPr>
          <w:i w:val="1"/>
          <w:iCs w:val="1"/>
        </w:rPr>
        <w:t xml:space="preserve"> „Vyhrazená parkovací místa v Novém Jičíně, to je institut, který se nám během minulých let neosvědčil. Tato úprava zůstává v platnosti v městské památkové rezervaci a v jejím blízkém okolí. Ve vzdálenějších oblastech, hlavně v těch sídlištních, ale také například na Msgre. Šrámka a v jiných, dojde postupem času k odmontování tohoto dopravního značení. Respektive občané v těchto oblastech mohou na parkovacích místech naprosto klidně parkovat do uplynutí rozhodnutí, které bylo vydáno většinou do doby pěti let, to znamená, předpokládám, že v roce 2012, 2011 by už po Novém Jičíně neměly být tyto dopravní značky."</w:t>
      </w:r>
    </w:p>
    <w:p>
      <w:pPr/>
      <w:r>
        <w:rPr/>
        <w:t xml:space="preserve">Pro ostatní obyvatele či návštěvníky města se změní především systém jízdy na několika ulicích. Jednosměrný provoz nově platí na Hoblíkové a Žižkové a části ulice Komenského, na druhé straně centra pak na ulicích Husova, Jiráskova, Poděbradova a části Dostála Bystřiny. Mapku s přehledem změn dostali všichni obyvatelé města do schránek. Nadále je k dispozici v městském informačním centru či v kanceláři MHD, několika sty kusy budou vybaveni také strážníci.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7/novy-parkovaci-system-se-stal-real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2026-05-16T20:08:49+02:00</dcterms:created>
  <dcterms:modified xsi:type="dcterms:W3CDTF">2026-05-16T20:08:49+02:00</dcterms:modified>
</cp:coreProperties>
</file>

<file path=docProps/custom.xml><?xml version="1.0" encoding="utf-8"?>
<Properties xmlns="http://schemas.openxmlformats.org/officeDocument/2006/custom-properties" xmlns:vt="http://schemas.openxmlformats.org/officeDocument/2006/docPropsVTypes"/>
</file>