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p>
      <w:pPr/>
      <w:r>
        <w:rPr/>
        <w:t xml:space="preserve">Prvomájové oslavy mají v Karlově už mnohaletou tradici. Vznikly naprosto spontánně přičiněním mnoha nadšenců.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"Je to opět nádherné, dneska nám to opět vyšlo na plné pecky. Sluníčko pere, kotel svítí, nádhera. Lidi jsou spokojení, opilí, tak jak to má být."</w:t>
      </w:r>
      <w:r>
        <w:rPr/>
        <w:t xml:space="preserve"> 2. </w:t>
      </w:r>
      <w:r>
        <w:rPr>
          <w:i w:val="1"/>
          <w:iCs w:val="1"/>
        </w:rPr>
        <w:t xml:space="preserve">"Manesman čumindel. Česky Kocáb na Hrad."</w:t>
      </w:r>
    </w:p>
    <w:p>
      <w:pPr/>
      <w:r>
        <w:rPr/>
        <w:t xml:space="preserve">Pamětníci zajisté ocení úroveň oslav. Jakoby z oka vypadly těm z dob normalizace v 70. letech minulého století.</w:t>
      </w:r>
    </w:p>
    <w:p>
      <w:pPr/>
      <w:r>
        <w:rPr/>
        <w:t xml:space="preserve">Anketa, účastníci oslav: 1. </w:t>
      </w:r>
      <w:r>
        <w:rPr>
          <w:i w:val="1"/>
          <w:iCs w:val="1"/>
        </w:rPr>
        <w:t xml:space="preserve">"Dnešní slavnost je nádherná, krásný den. Opravdu slunečno, já si myslím, že opravdu neuschneme."</w:t>
      </w:r>
      <w:r>
        <w:rPr/>
        <w:t xml:space="preserve"> 2. </w:t>
      </w:r>
      <w:r>
        <w:rPr>
          <w:i w:val="1"/>
          <w:iCs w:val="1"/>
        </w:rPr>
        <w:t xml:space="preserve">"My jsme, soudruhu, malá menšina, která se začíná tady hodně objevovat."</w:t>
      </w:r>
    </w:p>
    <w:p>
      <w:pPr/>
      <w:r>
        <w:rPr/>
        <w:t xml:space="preserve">Na 1. máje nesměly nikdy chybět delegace ze spřáteleného zahraničí. Nejinak je tomu i v Karlově.</w:t>
      </w:r>
    </w:p>
    <w:p>
      <w:pPr/>
      <w:r>
        <w:rPr/>
        <w:t xml:space="preserve">Čestní hosté: 1. </w:t>
      </w:r>
      <w:r>
        <w:rPr>
          <w:i w:val="1"/>
          <w:iCs w:val="1"/>
        </w:rPr>
        <w:t xml:space="preserve">"Dorogije továryšči."</w:t>
      </w:r>
      <w:r>
        <w:rPr/>
        <w:t xml:space="preserve"> 2.</w:t>
      </w:r>
      <w:r>
        <w:rPr>
          <w:i w:val="1"/>
          <w:iCs w:val="1"/>
        </w:rPr>
        <w:t xml:space="preserve"> "Machma ula gratulára - přišel jsem vás pozdravit. Dýzl bahrajn - z bohatého Bahrajnu. Gratulára mešuge - zdravím soudruhy."</w:t>
      </w:r>
    </w:p>
    <w:p>
      <w:pPr/>
      <w:r>
        <w:rPr/>
        <w:t xml:space="preserve">Ze skromných počátků se oslavy 1. máje v Karlově vyvinuly v pozoruhodnou záležitost. Počet jejich účastníků pravidelně několikanásobně převyšuje počet všech stálých obyvatel vesnice.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45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2026-06-18T10:18:19+02:00</dcterms:created>
  <dcterms:modified xsi:type="dcterms:W3CDTF">2026-06-18T10:18:19+02:00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