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Policie má lupiče z ostravské zastávky, ale chybí jí oběť</w:t>
      </w:r>
    </w:p>
    <w:p>
      <w:pPr/>
      <w:r>
        <w:rPr>
          <w:b w:val="1"/>
          <w:bCs w:val="1"/>
        </w:rPr>
        <w:t xml:space="preserve">Dnes pro vás máme neobvyklou výzvu od policie. Kriminalisté totiž zadrželi pachatele loupeže, který okradl na zastávce seniora, ale chybí jim právě onen okradený. Proto se obrací na veřejnost s prosbou o pomoc. Loupež natočily kamery městské policie.</w:t>
      </w:r>
    </w:p>
    <w:p>
      <w:pPr/>
      <w:r>
        <w:rPr/>
        <w:t xml:space="preserve">Záběry, které natočila bezpečnostní kamera městské policie, jsou v Ostravě časté. Skupinka tří mužů a dvou žen si na zastávce v Mariánských Horách vytipovala seniora, který je podle pohybů zřejmě pod vlivem alkoholu, tedy snadná oběť. Toho pak obstoupili a jeden z nich se ho snaží okrást. Muž si toho ale velmi rychle všimne a začne se bránit. "Skupinka podezřelých obstoupila staršího pána na tramvajové zastávce. Jeden z podezřelých mu sáhl do bundy a měl mu odcizit krabičku cigaret a mobilní telefon. Díky kamerovému záznamu se nám podařilo ztotožnit možného pachatele. Je jím 24letý muž. Nyní pátráme po muži, který je obětí trestného činu," řekla mluvčí PČR Eva Michalíková.</w:t>
      </w:r>
    </w:p>
    <w:p>
      <w:pPr/>
      <w:r>
        <w:rPr/>
        <w:t xml:space="preserve">Zarážející je, že přijede tramvaj, kolem prochází mladý muž, ale seniorovi nikdo nepomůže. Zvýšený ruch kolem zastávky ale lupiče odežene. Okradený muž pak nasedá do tramvaje a odjíždí. Teprve možná až v těchto chvílích zjistil, že mu chybí mobilní telefon a cigarety. Přesto ale nic na policii nenahlásil. Je možné, že se bojí a nebo byl natolik opilý, že si incident nepamatuje. Policie by ho potřebovala vyslechnout. "Tímto žádáme veřejnost, která poznala poškozeného muže, aby se obrátila na linku 158 a nebo na nejbližší služebnu PČR," řekla mluvčí policie Karolína Bělunková.</w:t>
      </w:r>
    </w:p>
    <w:p>
      <w:pPr/>
      <w:r>
        <w:rPr/>
        <w:t xml:space="preserve">Jde o další z mnoha případů, kdy se podařilo zadržet pachatele díky kamerovému systému městské policie. Pachateli loupeže hrozí až 10 let vězení. </w:t>
      </w:r>
    </w:p>
    <w:p>
      <w:pPr/>
      <w:r>
        <w:rPr/>
        <w:t xml:space="preserve">---</w:t>
      </w:r>
    </w:p>
    <w:p>
      <w:pPr/>
      <w:r>
        <w:rPr>
          <w:b w:val="1"/>
          <w:bCs w:val="1"/>
        </w:rPr>
        <w:t xml:space="preserve">Oprava přednádraží v Havířově začne za čtrnáct dní</w:t>
      </w:r>
    </w:p>
    <w:p>
      <w:pPr/>
      <w:r>
        <w:rPr>
          <w:b w:val="1"/>
          <w:bCs w:val="1"/>
        </w:rPr>
        <w:t xml:space="preserve">Havířov vybral zhotovitele na rekonstrukci přednádraží. Práce začnou zhruba za čtrnáct dní a potrvají rok. Hlavním přínosem bude modernizace autobusových stání a vytvoření nových parkovacích míst.</w:t>
      </w:r>
    </w:p>
    <w:p>
      <w:pPr/>
      <w:r>
        <w:rPr/>
        <w:t xml:space="preserve">Příprava na rekonstrukci přednádraží v Havířově trvala několik let. Nyní se na podruhé městu podařil vysoutěžit dodavatel a po podpisu smlouvy mohou práce začít. </w:t>
      </w:r>
    </w:p>
    <w:p>
      <w:pPr/>
      <w:r>
        <w:rPr/>
        <w:t xml:space="preserve">"Je to pro Havířov klíčový okamžik, protože Havířov si důstojné a kvalitní zázemí a dopravní uzel zaslouží a já si myslím, že občané budou spokojení. Byla to dlouhá a komplikovaná cesta, ale dneska jsme podepsali smlouvu o dílo a zhotovitel má 365 dní na to, aby přednádražní prostor dokončil. Jedná se především o to, že vzniknou nová parkovací místa a jestli se nepletu, tak jich bude přes 130, bude tam kvalitní zázemí pro autobusy. Zastávky budou zastřešené, budou tam kvalitní koridory pro příchod k vlakovému nádraží. Celá oblast bude hodná tohoto tisíciletí,” řekl primátor Havířov Josef Bělica (ANO).</w:t>
      </w:r>
    </w:p>
    <w:p>
      <w:pPr/>
      <w:r>
        <w:rPr/>
        <w:t xml:space="preserve">Už několik měsíců pracuje Správa železniční dopravní cesty na své části, kterou je přestavba administrativní budovy na novou odbavovací část  pro cestující. Následně dojde k rekonstrukci samotné haly. I tuto zakázku provádí dodavatel, který vyhrál soutěž na přednádraží.</w:t>
      </w:r>
    </w:p>
    <w:p>
      <w:pPr/>
      <w:r>
        <w:rPr/>
        <w:t xml:space="preserve">"Už jsme ve finále prací na nádražní budově. Ta by měla být dokončena v květnu a pak se postupně přesuneme na tu velkou odbavovací halu, která by měla začínat v červnu. Součástí toho projektu musí zůstat příjezdová komunikace pro autobusy. Tam bude i zastávka a musí být zachován příchod na samotné nádraží tak, aby se cestující dostali k vlaku. Bude tam vybudováno oplocení a musí tam zůstat koridory pro lidi, aby se mohli dostat k dopravním prostředkům,” řekl ředitel oblasti Ostrava OHL ŽS Martin Polášek.</w:t>
      </w:r>
    </w:p>
    <w:p>
      <w:pPr/>
      <w:r>
        <w:rPr/>
        <w:t xml:space="preserve">Rekonstrukce přednádraží bude stát 92 milionů korun s tím, že 85% pokryje dotace.</w:t>
      </w:r>
    </w:p>
    <w:p>
      <w:pPr/>
      <w:r>
        <w:rPr/>
        <w:t xml:space="preserve">---</w:t>
      </w:r>
    </w:p>
    <w:p>
      <w:pPr/>
      <w:r>
        <w:rPr>
          <w:b w:val="1"/>
          <w:bCs w:val="1"/>
        </w:rPr>
        <w:t xml:space="preserve">Vodohospodáři zvyšují bezpečnost přehrad v MS kraji</w:t>
      </w:r>
    </w:p>
    <w:p>
      <w:pPr/>
      <w:r>
        <w:rPr>
          <w:b w:val="1"/>
          <w:bCs w:val="1"/>
        </w:rPr>
        <w:t xml:space="preserve">Nejdůležitějším předpokladem pro správné a účelné fungování přehrad je jejich bezpečnost, proto Povodí Odry každoročně investuje stovky miliony korun do jejich údržby a rekonstrukcí. V začínajícím roce půjde nejvíce peněz na vodní dílo Morávka v Beskydech, které bude zmodernizováno.</w:t>
      </w:r>
    </w:p>
    <w:p>
      <w:pPr/>
      <w:r>
        <w:rPr/>
        <w:t xml:space="preserve">Přehrada Morávka na stejnojmenné řece  zásobuje velmi kvalitní pitnou vodou velkou část našeho regionu. Neméně důležitá je ale její protipovodňová úloha. Nebezpečí by mohlo hrozit ve Frýdku-Místku při vydatných deštích v Beskydech nebo při prudkém jarním tání. Morávka se totiž vlévá do Ostravice a ta protéká městem. Je proto důležité, aby byla bezpečná. Po dvaceti letech od velké rekonstrukce bude proto letos modernizována. "Bude vybudován bezpečnostní přeliv, spadiště skluzu a zavázání vlnolamu do rostlého terénu," řekl technický ředitel Povodí Odry Břetislav Tureček.</w:t>
      </w:r>
    </w:p>
    <w:p>
      <w:pPr/>
      <w:r>
        <w:rPr/>
        <w:t xml:space="preserve">Celá modernizace by měla trvat necelé dva roky a bude stát 175 milionů korun. Největší zdrojem financování jsou dotační protipovodňové programy ministerstva zemědělství. "Po té stavbě by přehrada měla bezpečně odolávat 10.000leté vodě, což je průtok 470 metrů krychlových za sekundu," dodává ředitel.</w:t>
      </w:r>
    </w:p>
    <w:p>
      <w:pPr/>
      <w:r>
        <w:rPr/>
        <w:t xml:space="preserve">Bezpečnost vodních děl je kontrolována tzv. systémem TDB, což znamená technicko-bezpečnostní dohled. Systém už byl modernizován na Těrlicku a Šancích a nyní je kromě Morávky v plánu také Baška. Dohled umožňuje získávání aktuálních dat o technickém stavu přehrad a tak lze účinně předcházet případným poruchám.</w:t>
      </w:r>
    </w:p>
    <w:p>
      <w:pPr/>
      <w:r>
        <w:rPr/>
        <w:t xml:space="preserve">---</w:t>
      </w:r>
    </w:p>
    <w:p>
      <w:pPr/>
      <w:r>
        <w:rPr>
          <w:b w:val="1"/>
          <w:bCs w:val="1"/>
        </w:rPr>
        <w:t xml:space="preserve">Nová střecha na ZŠ v Havířově už nebude ohrožovat děti</w:t>
      </w:r>
    </w:p>
    <w:p>
      <w:pPr/>
      <w:r>
        <w:rPr>
          <w:b w:val="1"/>
          <w:bCs w:val="1"/>
        </w:rPr>
        <w:t xml:space="preserve">Před více než rokem musela být na Základní škole Marie Kudeříkové v Havířově uzavřena tělocvična. Hrozilo zřícení střechy. Nyní už může na škole opět začít výuka. Oprava celé budovy vyšla radnici na necelých 27 milionů korun.</w:t>
      </w:r>
    </w:p>
    <w:p>
      <w:pPr/>
      <w:r>
        <w:rPr/>
        <w:t xml:space="preserve">Oprava střechy na ZŠ M. Kudeříkové v Havířově se po desetiletí prováděla tak, že se na ni lepila jedna vrstva na druhou. V roce 2018 sondy prokázaly, že střecha je přetížena a může kdykoliv spadnout. Město proto nechalo budovu ihned zavřít. </w:t>
      </w:r>
    </w:p>
    <w:p>
      <w:pPr/>
      <w:r>
        <w:rPr/>
        <w:t xml:space="preserve">"Tělocvična byla uzavřena ze dne na den. Hrozilo zřícení střechy. Byla ve staticky velmi špatném stavu. Rozhodnutí nebylo možno odkládat. A já jsem byl v šoku, když jsem zjistil, v jakém stavu ta tělocvična je,” řekl primátor Havířova Josef Bělica (ANO).</w:t>
      </w:r>
    </w:p>
    <w:p>
      <w:pPr/>
      <w:r>
        <w:rPr/>
        <w:t xml:space="preserve">"My jsme přistoupili k inovativnímu řešení, kde se celá konstrukce očistila a nad stávající konstrukci se vytvořila nová vazníková konstrukce, která nese zatížení té střechy," dodal náměstek primátora Bohuslav Niemiec (KDU-ČSL).</w:t>
      </w:r>
    </w:p>
    <w:p>
      <w:pPr/>
      <w:r>
        <w:rPr/>
        <w:t xml:space="preserve">Tyto děti jsou úplně prvními, které si mohly opět v tělocvičně zacvičit.</w:t>
      </w:r>
    </w:p>
    <w:p>
      <w:pPr/>
      <w:r>
        <w:rPr/>
        <w:t xml:space="preserve">"Tělocvična je pěkná a dobře se mi tady trénovalo. Dříve ta podlaha byla drsná,” řekl chlapec.</w:t>
      </w:r>
    </w:p>
    <w:p>
      <w:pPr/>
      <w:r>
        <w:rPr/>
        <w:t xml:space="preserve">Škola se zaměřuje na atletiku a vyrostla zde i Šárka Kašpárková. Novinkou je, že na nové speciální podlaze mohou děti trénovat i v tretrách.</w:t>
      </w:r>
    </w:p>
    <w:p>
      <w:pPr/>
      <w:r>
        <w:rPr/>
        <w:t xml:space="preserve">" Já musím říct, že jednoznačně je ta tělocvična nadprůměrná. Myslím, že plno škol by bylo rádo, kdyby mělo jen třetinu toho, jak to tady vypadá,” řekla bývalá atletka Šárka Kašpárková. </w:t>
      </w:r>
    </w:p>
    <w:p>
      <w:pPr/>
      <w:r>
        <w:rPr/>
        <w:t xml:space="preserve">Tělocvičnu bude v dopoledních hodinách využívat škola. Poté až do večera sportovní kluby a spolky, nebo i široká veřejnost. Rekonstrukce celé budovy vyšla radnici na 26,5 milionu korun. </w:t>
      </w:r>
    </w:p>
    <w:p>
      <w:pPr/>
      <w:r>
        <w:rPr/>
        <w:t xml:space="preserve">---</w:t>
      </w:r>
    </w:p>
    <w:p>
      <w:pPr/>
      <w:r>
        <w:rPr>
          <w:b w:val="1"/>
          <w:bCs w:val="1"/>
        </w:rPr>
        <w:t xml:space="preserve">MS juniorů: Kanada má zlato, Čechům se povedla jen organizace</w:t>
      </w:r>
    </w:p>
    <w:p>
      <w:pPr/>
      <w:r>
        <w:rPr>
          <w:b w:val="1"/>
          <w:bCs w:val="1"/>
        </w:rPr>
        <w:t xml:space="preserve">Mistrovství světa hokejistů do 20 let v Ostravě a v Třinci je minulostí. Češi prodloužili svou nelichotivou sérii bez medaile na 15 let, Kanaďané se radují u titulu a prezident IIHF René Fasel děkuje Čechům za skvělou organizaci. Více v reportáži.</w:t>
      </w:r>
    </w:p>
    <w:p>
      <w:pPr/>
      <w:r>
        <w:rPr/>
        <w:t xml:space="preserve">Kanaďané ovládli šampionát v Ostravě a v Třinci i přesto, že ve skupině podlehli Rusku 0:6 a ve finále prohrávali se stejným soupeřem ještě devět minut před koncem 1:3. Stejně si nakonec po vítězství 4:3 odvážejí z MS kraje titul. „Tomu týmu jsem od začátku věřil. Ve skupině jsme si prošli horšími chvilkami, ale v play off už to byla obvyklá kanadská touha po titulu. Vážím si toho, že se náš tým nevzdal, ani když v poslední třetině prohrával,“ hodnotil Tom Renney, šéf Kanadského hokejového svazu. „Po úvodní porážce od České republiky se naše výkony postupně zlepšovaly. Titul jsme moc chtěli, ale nakonec to bohužel o kousek nevyšlo,“ litoval Igor Larionov, asistent trenéra Ruska „20“.</w:t>
      </w:r>
    </w:p>
    <w:p>
      <w:pPr/>
      <w:r>
        <w:rPr/>
        <w:t xml:space="preserve">Češi po čtvrtfinálovém vyřazení od Švédska nakonec skončili na sedmém místě. A tak sklidili uznání aspoň jako pořadatelé. „Vy jste vynikající organizátoři, což se potvrdilo i tentokrát. Byl jsem nadšený z návštěvnosti a vůbec všechno klapalo na jedničku,“ chválil prezident IIHF René Fasel. </w:t>
      </w:r>
    </w:p>
    <w:p>
      <w:pPr/>
      <w:r>
        <w:rPr/>
        <w:t xml:space="preserve">Z bronzových medailí se radovali po vítězství nad Finskem 3:2 Švédové.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2026-11-03T02:39:14+01:00</dcterms:created>
  <dcterms:modified xsi:type="dcterms:W3CDTF">2026-11-03T02:39:14+01:00</dcterms:modified>
</cp:coreProperties>
</file>

<file path=docProps/custom.xml><?xml version="1.0" encoding="utf-8"?>
<Properties xmlns="http://schemas.openxmlformats.org/officeDocument/2006/custom-properties" xmlns:vt="http://schemas.openxmlformats.org/officeDocument/2006/docPropsVTypes"/>
</file>